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50" w:rsidRPr="00DE5FC8" w:rsidRDefault="006B3450" w:rsidP="006B3450">
      <w:pPr>
        <w:jc w:val="center"/>
        <w:rPr>
          <w:rFonts w:ascii="標楷體" w:eastAsia="標楷體" w:hAnsi="標楷體"/>
          <w:b/>
          <w:bCs/>
        </w:rPr>
      </w:pPr>
      <w:r w:rsidRPr="00DE5FC8">
        <w:rPr>
          <w:rFonts w:ascii="標楷體" w:eastAsia="標楷體" w:hAnsi="標楷體" w:hint="eastAsia"/>
          <w:b/>
          <w:bCs/>
          <w:sz w:val="32"/>
          <w:szCs w:val="32"/>
        </w:rPr>
        <w:t>花蓮縣</w:t>
      </w:r>
      <w:r w:rsidRPr="00DD24C2">
        <w:rPr>
          <w:rFonts w:ascii="標楷體" w:eastAsia="標楷體" w:hAnsi="標楷體" w:hint="eastAsia"/>
          <w:b/>
          <w:bCs/>
          <w:sz w:val="32"/>
          <w:szCs w:val="32"/>
        </w:rPr>
        <w:t>108</w:t>
      </w:r>
      <w:r w:rsidRPr="00DE5FC8">
        <w:rPr>
          <w:rFonts w:ascii="標楷體" w:eastAsia="標楷體" w:hAnsi="標楷體" w:hint="eastAsia"/>
          <w:b/>
          <w:bCs/>
          <w:sz w:val="32"/>
          <w:szCs w:val="32"/>
        </w:rPr>
        <w:t>學年度師生鄉土歌謠</w:t>
      </w:r>
      <w:r w:rsidRPr="00DE5FC8">
        <w:rPr>
          <w:rFonts w:ascii="標楷體" w:eastAsia="標楷體" w:hAnsi="標楷體" w:hint="eastAsia"/>
          <w:b/>
          <w:sz w:val="32"/>
          <w:szCs w:val="32"/>
        </w:rPr>
        <w:t>比賽</w:t>
      </w:r>
      <w:r w:rsidRPr="00DE5FC8">
        <w:rPr>
          <w:rFonts w:ascii="標楷體" w:eastAsia="標楷體" w:hAnsi="標楷體" w:hint="eastAsia"/>
          <w:b/>
          <w:bCs/>
          <w:sz w:val="32"/>
          <w:szCs w:val="32"/>
        </w:rPr>
        <w:t>實施要點</w:t>
      </w:r>
      <w:bookmarkStart w:id="0" w:name="_GoBack"/>
      <w:bookmarkEnd w:id="0"/>
    </w:p>
    <w:p w:rsid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b/>
          <w:bCs/>
        </w:rPr>
        <w:t>目的</w:t>
      </w:r>
    </w:p>
    <w:p w:rsidR="006B3450" w:rsidRPr="006B3450" w:rsidRDefault="006B3450" w:rsidP="006B3450">
      <w:pPr>
        <w:pStyle w:val="a3"/>
        <w:numPr>
          <w:ilvl w:val="0"/>
          <w:numId w:val="3"/>
        </w:numPr>
        <w:ind w:leftChars="0"/>
        <w:rPr>
          <w:rFonts w:ascii="標楷體" w:eastAsia="標楷體" w:hAnsi="標楷體"/>
          <w:b/>
          <w:bCs/>
        </w:rPr>
      </w:pPr>
      <w:r w:rsidRPr="006B3450">
        <w:rPr>
          <w:rFonts w:ascii="標楷體" w:eastAsia="標楷體" w:hAnsi="標楷體" w:hint="eastAsia"/>
          <w:bCs/>
        </w:rPr>
        <w:t>培養教培養教師與學生學習鄉土歌謠及母語之興趣，加強各級學校師生對多元文化的認識，並推展鄉土歌謠教學，以落實本土音樂教育。</w:t>
      </w:r>
    </w:p>
    <w:p w:rsidR="006B3450" w:rsidRPr="006B3450" w:rsidRDefault="006B3450" w:rsidP="006B3450">
      <w:pPr>
        <w:pStyle w:val="a3"/>
        <w:numPr>
          <w:ilvl w:val="0"/>
          <w:numId w:val="3"/>
        </w:numPr>
        <w:ind w:leftChars="0"/>
        <w:rPr>
          <w:rFonts w:ascii="標楷體" w:eastAsia="標楷體" w:hAnsi="標楷體"/>
          <w:b/>
          <w:bCs/>
        </w:rPr>
      </w:pPr>
      <w:r w:rsidRPr="006B3450">
        <w:rPr>
          <w:rFonts w:ascii="標楷體" w:eastAsia="標楷體" w:hAnsi="標楷體" w:hint="eastAsia"/>
          <w:bCs/>
        </w:rPr>
        <w:t>選拔優秀團體代表本縣參加</w:t>
      </w:r>
      <w:r w:rsidRPr="00DD24C2">
        <w:rPr>
          <w:rFonts w:ascii="標楷體" w:eastAsia="標楷體" w:hAnsi="標楷體" w:hint="eastAsia"/>
          <w:bCs/>
        </w:rPr>
        <w:t>108</w:t>
      </w:r>
      <w:r w:rsidRPr="006B3450">
        <w:rPr>
          <w:rFonts w:ascii="標楷體" w:eastAsia="標楷體" w:hAnsi="標楷體" w:hint="eastAsia"/>
          <w:bCs/>
        </w:rPr>
        <w:t>學年度全國師生鄉土歌謠比賽。</w:t>
      </w:r>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hint="eastAsia"/>
          <w:b/>
          <w:bCs/>
        </w:rPr>
        <w:t>依據</w:t>
      </w:r>
      <w:r w:rsidRPr="006B3450">
        <w:rPr>
          <w:rFonts w:ascii="標楷體" w:eastAsia="標楷體" w:hAnsi="標楷體" w:hint="eastAsia"/>
          <w:b/>
          <w:bCs/>
        </w:rPr>
        <w:t>：</w:t>
      </w:r>
      <w:r w:rsidRPr="00DD24C2">
        <w:rPr>
          <w:rFonts w:ascii="標楷體" w:eastAsia="標楷體" w:hAnsi="標楷體" w:hint="eastAsia"/>
          <w:bCs/>
        </w:rPr>
        <w:t>108</w:t>
      </w:r>
      <w:r w:rsidRPr="006B3450">
        <w:rPr>
          <w:rFonts w:ascii="標楷體" w:eastAsia="標楷體" w:hAnsi="標楷體" w:hint="eastAsia"/>
          <w:bCs/>
        </w:rPr>
        <w:t>學年度全國師生鄉土歌謠比賽實施要點。</w:t>
      </w:r>
    </w:p>
    <w:p w:rsidR="006B3450" w:rsidRPr="006B3450" w:rsidRDefault="006B3450" w:rsidP="006B3450">
      <w:pPr>
        <w:pStyle w:val="a3"/>
        <w:ind w:leftChars="0" w:left="510"/>
        <w:rPr>
          <w:rFonts w:ascii="標楷體" w:eastAsia="標楷體" w:hAnsi="標楷體"/>
          <w:bCs/>
        </w:rPr>
      </w:pPr>
      <w:r w:rsidRPr="006B3450">
        <w:rPr>
          <w:rFonts w:ascii="標楷體" w:eastAsia="標楷體" w:hAnsi="標楷體" w:hint="eastAsia"/>
          <w:bCs/>
        </w:rPr>
        <w:t>全國賽相關訊息請逕上「全國師生鄉土歌謠比賽委員會」（國立臺灣藝術教育館）網站</w:t>
      </w:r>
    </w:p>
    <w:p w:rsidR="006B3450" w:rsidRPr="006B3450" w:rsidRDefault="006B3450" w:rsidP="006B3450">
      <w:pPr>
        <w:pStyle w:val="a3"/>
        <w:ind w:leftChars="0" w:left="510"/>
        <w:rPr>
          <w:rFonts w:ascii="標楷體" w:eastAsia="標楷體" w:hAnsi="標楷體"/>
          <w:bCs/>
        </w:rPr>
      </w:pPr>
      <w:r w:rsidRPr="006B3450">
        <w:rPr>
          <w:rFonts w:ascii="標楷體" w:eastAsia="標楷體" w:hAnsi="標楷體" w:hint="eastAsia"/>
          <w:bCs/>
        </w:rPr>
        <w:t>（網址：http://ed.arte.gov.tw/country/news.aspx</w:t>
      </w:r>
      <w:r>
        <w:rPr>
          <w:rFonts w:ascii="標楷體" w:eastAsia="標楷體" w:hAnsi="標楷體" w:hint="eastAsia"/>
          <w:bCs/>
        </w:rPr>
        <w:t>）查閱。</w:t>
      </w:r>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hint="eastAsia"/>
          <w:b/>
        </w:rPr>
        <w:t>指導單位</w:t>
      </w:r>
      <w:r w:rsidRPr="006B3450">
        <w:rPr>
          <w:rFonts w:ascii="標楷體" w:eastAsia="標楷體" w:hAnsi="標楷體" w:hint="eastAsia"/>
          <w:b/>
          <w:bCs/>
        </w:rPr>
        <w:t>：</w:t>
      </w:r>
      <w:r w:rsidRPr="00DE5FC8">
        <w:rPr>
          <w:rFonts w:ascii="標楷體" w:eastAsia="標楷體" w:hAnsi="標楷體" w:hint="eastAsia"/>
          <w:bCs/>
        </w:rPr>
        <w:t>教育部、</w:t>
      </w:r>
      <w:r w:rsidRPr="00DE5FC8">
        <w:rPr>
          <w:rFonts w:eastAsia="標楷體" w:hint="eastAsia"/>
        </w:rPr>
        <w:t>客家委員會、原住民族委員會</w:t>
      </w:r>
    </w:p>
    <w:p w:rsidR="006B3450" w:rsidRPr="006B3450" w:rsidRDefault="006B3450" w:rsidP="006B3450">
      <w:pPr>
        <w:pStyle w:val="a3"/>
        <w:numPr>
          <w:ilvl w:val="0"/>
          <w:numId w:val="1"/>
        </w:numPr>
        <w:ind w:leftChars="0"/>
        <w:rPr>
          <w:rFonts w:ascii="標楷體" w:eastAsia="標楷體" w:hAnsi="標楷體"/>
          <w:b/>
          <w:bCs/>
        </w:rPr>
      </w:pPr>
      <w:r w:rsidRPr="00BF0DBC">
        <w:rPr>
          <w:rFonts w:ascii="標楷體" w:eastAsia="標楷體" w:hAnsi="標楷體" w:hint="eastAsia"/>
          <w:b/>
        </w:rPr>
        <w:t>主辦單位</w:t>
      </w:r>
      <w:r w:rsidRPr="006B3450">
        <w:rPr>
          <w:rFonts w:ascii="標楷體" w:eastAsia="標楷體" w:hAnsi="標楷體" w:hint="eastAsia"/>
          <w:b/>
          <w:bCs/>
        </w:rPr>
        <w:t>：</w:t>
      </w:r>
      <w:r w:rsidRPr="00DE5FC8">
        <w:rPr>
          <w:rFonts w:ascii="標楷體" w:eastAsia="標楷體" w:hAnsi="標楷體" w:hint="eastAsia"/>
          <w:bCs/>
        </w:rPr>
        <w:t>花蓮縣政府</w:t>
      </w:r>
    </w:p>
    <w:p w:rsidR="006B3450" w:rsidRPr="00DE5FC8" w:rsidRDefault="006B3450" w:rsidP="006B3450">
      <w:pPr>
        <w:pStyle w:val="Web"/>
        <w:spacing w:before="0" w:beforeAutospacing="0" w:after="0" w:afterAutospacing="0"/>
        <w:ind w:left="510"/>
        <w:jc w:val="both"/>
        <w:rPr>
          <w:rFonts w:ascii="標楷體" w:eastAsia="標楷體" w:hAnsi="標楷體"/>
        </w:rPr>
      </w:pPr>
      <w:r w:rsidRPr="00DE5FC8">
        <w:rPr>
          <w:rFonts w:ascii="標楷體" w:eastAsia="標楷體" w:hAnsi="標楷體" w:hint="eastAsia"/>
          <w:bCs/>
        </w:rPr>
        <w:t>縣賽相關訊息請至本府教育處網站（</w:t>
      </w:r>
      <w:r w:rsidRPr="00DE5FC8">
        <w:rPr>
          <w:rFonts w:ascii="標楷體" w:eastAsia="標楷體" w:hAnsi="標楷體"/>
          <w:bCs/>
        </w:rPr>
        <w:t>www.hlc.edu.tw）</w:t>
      </w:r>
      <w:r w:rsidRPr="00DE5FC8">
        <w:rPr>
          <w:rFonts w:ascii="標楷體" w:eastAsia="標楷體" w:hAnsi="標楷體" w:hint="eastAsia"/>
          <w:bCs/>
        </w:rPr>
        <w:t>首頁，點選「</w:t>
      </w:r>
      <w:r w:rsidRPr="00DE5FC8">
        <w:rPr>
          <w:rFonts w:ascii="標楷體" w:eastAsia="標楷體" w:hAnsi="標楷體" w:hint="eastAsia"/>
        </w:rPr>
        <w:t>花蓮</w:t>
      </w:r>
      <w:r w:rsidRPr="00DD24C2">
        <w:rPr>
          <w:rFonts w:ascii="標楷體" w:eastAsia="標楷體" w:hAnsi="標楷體" w:hint="eastAsia"/>
        </w:rPr>
        <w:t>108</w:t>
      </w:r>
      <w:r w:rsidRPr="00DE5FC8">
        <w:rPr>
          <w:rFonts w:ascii="標楷體" w:eastAsia="標楷體" w:hAnsi="標楷體" w:hint="eastAsia"/>
        </w:rPr>
        <w:t>學年度</w:t>
      </w:r>
    </w:p>
    <w:p w:rsidR="006B3450" w:rsidRPr="006B3450" w:rsidRDefault="006B3450" w:rsidP="006B3450">
      <w:pPr>
        <w:pStyle w:val="Web"/>
        <w:spacing w:before="0" w:beforeAutospacing="0" w:after="0" w:afterAutospacing="0"/>
        <w:ind w:left="510"/>
        <w:jc w:val="both"/>
        <w:rPr>
          <w:rFonts w:ascii="標楷體" w:eastAsia="標楷體" w:hAnsi="標楷體"/>
          <w:bCs/>
        </w:rPr>
      </w:pPr>
      <w:r w:rsidRPr="00DE5FC8">
        <w:rPr>
          <w:rFonts w:ascii="標楷體" w:eastAsia="標楷體" w:hAnsi="標楷體" w:hint="eastAsia"/>
        </w:rPr>
        <w:t>學生</w:t>
      </w:r>
      <w:r w:rsidRPr="00DE5FC8">
        <w:rPr>
          <w:rFonts w:ascii="標楷體" w:eastAsia="標楷體" w:hAnsi="標楷體"/>
        </w:rPr>
        <w:t>音樂</w:t>
      </w:r>
      <w:r w:rsidRPr="00DE5FC8">
        <w:rPr>
          <w:rFonts w:ascii="標楷體" w:eastAsia="標楷體" w:hAnsi="標楷體" w:hint="eastAsia"/>
        </w:rPr>
        <w:t>暨師生鄉土歌謠</w:t>
      </w:r>
      <w:r w:rsidRPr="00DE5FC8">
        <w:rPr>
          <w:rFonts w:ascii="標楷體" w:eastAsia="標楷體" w:hAnsi="標楷體"/>
        </w:rPr>
        <w:t>比賽</w:t>
      </w:r>
      <w:r w:rsidRPr="00DE5FC8">
        <w:rPr>
          <w:rFonts w:ascii="標楷體" w:eastAsia="標楷體" w:hAnsi="標楷體" w:hint="eastAsia"/>
          <w:bCs/>
        </w:rPr>
        <w:t>」</w:t>
      </w:r>
      <w:r>
        <w:rPr>
          <w:rFonts w:ascii="標楷體" w:eastAsia="標楷體" w:hAnsi="標楷體" w:hint="eastAsia"/>
          <w:bCs/>
        </w:rPr>
        <w:t>專屬網站查閱。</w:t>
      </w:r>
    </w:p>
    <w:p w:rsidR="006B3450" w:rsidRPr="006B3450" w:rsidRDefault="006B3450" w:rsidP="006B3450">
      <w:pPr>
        <w:pStyle w:val="a3"/>
        <w:numPr>
          <w:ilvl w:val="0"/>
          <w:numId w:val="1"/>
        </w:numPr>
        <w:ind w:leftChars="0"/>
        <w:rPr>
          <w:rFonts w:ascii="標楷體" w:eastAsia="標楷體" w:hAnsi="標楷體"/>
          <w:bCs/>
        </w:rPr>
      </w:pPr>
      <w:r w:rsidRPr="00DE5FC8">
        <w:rPr>
          <w:rFonts w:ascii="標楷體" w:eastAsia="標楷體" w:hAnsi="標楷體" w:hint="eastAsia"/>
          <w:b/>
        </w:rPr>
        <w:t>承辦單位</w:t>
      </w:r>
      <w:r w:rsidRPr="006B3450">
        <w:rPr>
          <w:rFonts w:ascii="標楷體" w:eastAsia="標楷體" w:hAnsi="標楷體" w:hint="eastAsia"/>
          <w:b/>
          <w:bCs/>
        </w:rPr>
        <w:t>：</w:t>
      </w:r>
      <w:r w:rsidRPr="006B3450">
        <w:rPr>
          <w:rFonts w:ascii="標楷體" w:eastAsia="標楷體" w:hAnsi="標楷體" w:hint="eastAsia"/>
        </w:rPr>
        <w:t>光復國小（976花蓮縣光復鄉中山路三段75號、電話：8701029）</w:t>
      </w:r>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b/>
          <w:kern w:val="0"/>
        </w:rPr>
        <w:t>比賽項目</w:t>
      </w:r>
      <w:r w:rsidRPr="00DE5FC8">
        <w:rPr>
          <w:rFonts w:ascii="標楷體" w:eastAsia="標楷體" w:hAnsi="標楷體" w:hint="eastAsia"/>
          <w:b/>
          <w:kern w:val="0"/>
        </w:rPr>
        <w:t>、</w:t>
      </w:r>
      <w:r w:rsidRPr="00DE5FC8">
        <w:rPr>
          <w:rFonts w:ascii="標楷體" w:eastAsia="標楷體" w:hAnsi="標楷體"/>
          <w:b/>
          <w:kern w:val="0"/>
        </w:rPr>
        <w:t>組隊規定</w:t>
      </w:r>
      <w:r w:rsidRPr="00DE5FC8">
        <w:rPr>
          <w:rFonts w:ascii="標楷體" w:eastAsia="標楷體" w:hAnsi="標楷體" w:hint="eastAsia"/>
          <w:b/>
          <w:kern w:val="0"/>
        </w:rPr>
        <w:t>及參賽資格個別規定</w:t>
      </w:r>
    </w:p>
    <w:p w:rsidR="006B3450" w:rsidRPr="006B3450" w:rsidRDefault="006B3450" w:rsidP="006B3450">
      <w:pPr>
        <w:jc w:val="both"/>
        <w:rPr>
          <w:b/>
        </w:rPr>
      </w:pPr>
      <w:r w:rsidRPr="006B3450">
        <w:rPr>
          <w:rFonts w:ascii="標楷體" w:eastAsia="標楷體" w:hAnsi="標楷體" w:hint="eastAsia"/>
          <w:kern w:val="0"/>
        </w:rPr>
        <w:t>※</w:t>
      </w:r>
      <w:r w:rsidRPr="006B3450">
        <w:rPr>
          <w:rFonts w:ascii="標楷體" w:eastAsia="標楷體" w:hAnsi="標楷體"/>
          <w:kern w:val="0"/>
        </w:rPr>
        <w:t>每類別每校只得報名1隊</w:t>
      </w:r>
    </w:p>
    <w:tbl>
      <w:tblPr>
        <w:tblW w:w="10518" w:type="dxa"/>
        <w:tblLayout w:type="fixed"/>
        <w:tblCellMar>
          <w:left w:w="28" w:type="dxa"/>
          <w:right w:w="28" w:type="dxa"/>
        </w:tblCellMar>
        <w:tblLook w:val="0000"/>
      </w:tblPr>
      <w:tblGrid>
        <w:gridCol w:w="555"/>
        <w:gridCol w:w="1633"/>
        <w:gridCol w:w="944"/>
        <w:gridCol w:w="944"/>
        <w:gridCol w:w="944"/>
        <w:gridCol w:w="944"/>
        <w:gridCol w:w="4554"/>
      </w:tblGrid>
      <w:tr w:rsidR="006B3450" w:rsidRPr="00993674" w:rsidTr="00993674">
        <w:trPr>
          <w:trHeight w:val="603"/>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6B3450" w:rsidRPr="00993674" w:rsidRDefault="006B3450" w:rsidP="006711AB">
            <w:pPr>
              <w:widowControl/>
              <w:spacing w:line="240" w:lineRule="exact"/>
              <w:jc w:val="both"/>
              <w:rPr>
                <w:rFonts w:ascii="標楷體" w:eastAsia="標楷體" w:hAnsi="標楷體"/>
                <w:kern w:val="0"/>
                <w:sz w:val="20"/>
                <w:szCs w:val="20"/>
              </w:rPr>
            </w:pPr>
            <w:r w:rsidRPr="00993674">
              <w:rPr>
                <w:rFonts w:ascii="標楷體" w:eastAsia="標楷體" w:hAnsi="標楷體" w:hint="eastAsia"/>
                <w:kern w:val="0"/>
                <w:sz w:val="20"/>
                <w:szCs w:val="20"/>
              </w:rPr>
              <w:t xml:space="preserve">     </w:t>
            </w:r>
            <w:r w:rsidRPr="00993674">
              <w:rPr>
                <w:rFonts w:ascii="標楷體" w:eastAsia="標楷體" w:hAnsi="標楷體"/>
                <w:kern w:val="0"/>
                <w:sz w:val="20"/>
                <w:szCs w:val="20"/>
              </w:rPr>
              <w:t>辦理組別(打v者)</w:t>
            </w:r>
          </w:p>
          <w:p w:rsidR="00993674" w:rsidRDefault="00993674" w:rsidP="006711AB">
            <w:pPr>
              <w:widowControl/>
              <w:spacing w:line="240" w:lineRule="exact"/>
              <w:jc w:val="both"/>
              <w:rPr>
                <w:rFonts w:ascii="標楷體" w:eastAsia="標楷體" w:hAnsi="標楷體"/>
                <w:kern w:val="0"/>
                <w:sz w:val="20"/>
                <w:szCs w:val="20"/>
              </w:rPr>
            </w:pPr>
          </w:p>
          <w:p w:rsidR="006B3450" w:rsidRPr="00993674" w:rsidRDefault="006B3450" w:rsidP="006711AB">
            <w:pPr>
              <w:widowControl/>
              <w:spacing w:line="240" w:lineRule="exact"/>
              <w:jc w:val="both"/>
              <w:rPr>
                <w:rFonts w:ascii="標楷體" w:eastAsia="標楷體" w:hAnsi="標楷體"/>
                <w:kern w:val="0"/>
                <w:sz w:val="20"/>
                <w:szCs w:val="20"/>
              </w:rPr>
            </w:pPr>
            <w:r w:rsidRPr="00993674">
              <w:rPr>
                <w:rFonts w:ascii="標楷體" w:eastAsia="標楷體" w:hAnsi="標楷體"/>
                <w:kern w:val="0"/>
                <w:sz w:val="20"/>
                <w:szCs w:val="2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教師</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規定事項</w:t>
            </w:r>
          </w:p>
        </w:tc>
      </w:tr>
      <w:tr w:rsidR="006B3450" w:rsidRPr="00993674" w:rsidTr="006B3450">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6B3450" w:rsidRPr="00993674" w:rsidRDefault="006B3450" w:rsidP="006B3450">
            <w:pPr>
              <w:widowControl/>
              <w:spacing w:line="260" w:lineRule="exact"/>
              <w:ind w:left="113" w:right="113"/>
              <w:jc w:val="center"/>
              <w:rPr>
                <w:rFonts w:ascii="標楷體" w:eastAsia="標楷體" w:hAnsi="標楷體"/>
                <w:kern w:val="0"/>
                <w:sz w:val="20"/>
                <w:szCs w:val="20"/>
              </w:rPr>
            </w:pPr>
            <w:r w:rsidRPr="00993674">
              <w:rPr>
                <w:rFonts w:ascii="標楷體" w:eastAsia="標楷體" w:hAnsi="標楷體" w:hint="eastAsia"/>
                <w:kern w:val="0"/>
                <w:sz w:val="20"/>
                <w:szCs w:val="2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閩南語系類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val="restart"/>
            <w:tcBorders>
              <w:top w:val="single" w:sz="4" w:space="0" w:color="auto"/>
              <w:left w:val="single" w:sz="4" w:space="0" w:color="auto"/>
              <w:right w:val="single" w:sz="4" w:space="0" w:color="auto"/>
            </w:tcBorders>
            <w:shd w:val="clear" w:color="auto" w:fill="auto"/>
          </w:tcPr>
          <w:p w:rsidR="006B3450" w:rsidRPr="00993674" w:rsidRDefault="006B3450" w:rsidP="00993674">
            <w:pPr>
              <w:widowControl/>
              <w:tabs>
                <w:tab w:val="left" w:pos="1245"/>
              </w:tabs>
              <w:spacing w:line="240" w:lineRule="exact"/>
              <w:ind w:left="140" w:hangingChars="70" w:hanging="140"/>
              <w:jc w:val="both"/>
              <w:rPr>
                <w:rFonts w:ascii="標楷體" w:eastAsia="標楷體" w:hAnsi="標楷體"/>
                <w:sz w:val="20"/>
                <w:szCs w:val="20"/>
              </w:rPr>
            </w:pPr>
            <w:r w:rsidRPr="00993674">
              <w:rPr>
                <w:rFonts w:ascii="標楷體" w:eastAsia="標楷體" w:hAnsi="標楷體"/>
                <w:snapToGrid w:val="0"/>
                <w:kern w:val="0"/>
                <w:sz w:val="20"/>
                <w:szCs w:val="20"/>
              </w:rPr>
              <w:t>參賽資格：</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國小組（就讀於公私立小學學生組成之團隊，不得跨校組之）</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國中組（就讀於公私立國民中學及高級中學國中部學生組成之團隊，不得跨校組之）</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高中職組（就讀於公私立高級中學高中部及高級職業學校、五專一、二、三年級及七年一貫制大學一、二、三年級之學生組成之團隊，不得跨校組</w:t>
            </w:r>
            <w:r w:rsidR="00993674">
              <w:rPr>
                <w:rFonts w:ascii="標楷體" w:eastAsia="標楷體" w:hAnsi="標楷體"/>
                <w:sz w:val="20"/>
                <w:szCs w:val="20"/>
              </w:rPr>
              <w:t>之</w:t>
            </w:r>
          </w:p>
          <w:p w:rsidR="00B249BA" w:rsidRDefault="006B3450" w:rsidP="00B249BA">
            <w:pPr>
              <w:pStyle w:val="a3"/>
              <w:widowControl/>
              <w:numPr>
                <w:ilvl w:val="0"/>
                <w:numId w:val="33"/>
              </w:numPr>
              <w:tabs>
                <w:tab w:val="left" w:pos="1245"/>
              </w:tabs>
              <w:spacing w:line="0" w:lineRule="atLeast"/>
              <w:ind w:leftChars="0"/>
              <w:rPr>
                <w:rFonts w:ascii="標楷體" w:eastAsia="標楷體" w:hAnsi="標楷體"/>
                <w:sz w:val="20"/>
                <w:szCs w:val="20"/>
              </w:rPr>
            </w:pPr>
            <w:r w:rsidRPr="00B249BA">
              <w:rPr>
                <w:rFonts w:ascii="標楷體" w:eastAsia="標楷體" w:hAnsi="標楷體"/>
                <w:sz w:val="20"/>
                <w:szCs w:val="20"/>
              </w:rPr>
              <w:t>教師組</w:t>
            </w:r>
          </w:p>
          <w:p w:rsidR="00B249BA" w:rsidRDefault="006B3450" w:rsidP="00B249BA">
            <w:pPr>
              <w:pStyle w:val="a3"/>
              <w:widowControl/>
              <w:numPr>
                <w:ilvl w:val="0"/>
                <w:numId w:val="34"/>
              </w:numPr>
              <w:tabs>
                <w:tab w:val="left" w:pos="1245"/>
              </w:tabs>
              <w:spacing w:line="0" w:lineRule="atLeast"/>
              <w:ind w:leftChars="0" w:left="965" w:hanging="605"/>
              <w:rPr>
                <w:rFonts w:ascii="標楷體" w:eastAsia="標楷體" w:hAnsi="標楷體"/>
                <w:sz w:val="20"/>
                <w:szCs w:val="20"/>
              </w:rPr>
            </w:pPr>
            <w:r w:rsidRPr="00B249BA">
              <w:rPr>
                <w:rFonts w:ascii="標楷體" w:eastAsia="標楷體" w:hAnsi="標楷體"/>
                <w:sz w:val="20"/>
                <w:szCs w:val="20"/>
              </w:rPr>
              <w:t>可含實習教師、代課教師及大專院校教師。（初賽及決賽均以初賽當時之身分為認定基準）</w:t>
            </w:r>
            <w:r w:rsidR="00B249BA">
              <w:rPr>
                <w:rFonts w:ascii="標楷體" w:eastAsia="標楷體" w:hAnsi="標楷體" w:hint="eastAsia"/>
                <w:sz w:val="20"/>
                <w:szCs w:val="20"/>
              </w:rPr>
              <w:t>。</w:t>
            </w:r>
          </w:p>
          <w:p w:rsidR="006B3450" w:rsidRPr="00B249BA" w:rsidRDefault="006B3450" w:rsidP="00B249BA">
            <w:pPr>
              <w:pStyle w:val="a3"/>
              <w:widowControl/>
              <w:numPr>
                <w:ilvl w:val="0"/>
                <w:numId w:val="34"/>
              </w:numPr>
              <w:tabs>
                <w:tab w:val="left" w:pos="1245"/>
              </w:tabs>
              <w:spacing w:line="0" w:lineRule="atLeast"/>
              <w:ind w:leftChars="0" w:left="965" w:hanging="605"/>
              <w:rPr>
                <w:rFonts w:ascii="標楷體" w:eastAsia="標楷體" w:hAnsi="標楷體"/>
                <w:sz w:val="20"/>
                <w:szCs w:val="20"/>
              </w:rPr>
            </w:pPr>
            <w:r w:rsidRPr="00B249BA">
              <w:rPr>
                <w:rFonts w:ascii="標楷體" w:eastAsia="標楷體" w:hAnsi="標楷體"/>
                <w:sz w:val="20"/>
                <w:szCs w:val="20"/>
              </w:rPr>
              <w:t>任教於同一縣市之公私立學校教師及退休教師組成之團隊，得跨校組之，退休教師人數不得逾全隊三分之一，</w:t>
            </w:r>
            <w:r w:rsidRPr="00B249BA">
              <w:rPr>
                <w:rFonts w:ascii="標楷體" w:eastAsia="標楷體" w:hAnsi="標楷體" w:hint="eastAsia"/>
                <w:sz w:val="20"/>
                <w:szCs w:val="20"/>
              </w:rPr>
              <w:t>需以一主要學校為代表單位進行報名</w:t>
            </w:r>
            <w:r w:rsidR="00B249BA">
              <w:rPr>
                <w:rFonts w:ascii="標楷體" w:eastAsia="標楷體" w:hAnsi="標楷體" w:hint="eastAsia"/>
                <w:sz w:val="20"/>
                <w:szCs w:val="20"/>
              </w:rPr>
              <w:t>。</w:t>
            </w:r>
          </w:p>
          <w:p w:rsidR="006B3450" w:rsidRPr="00993674" w:rsidRDefault="006B3450" w:rsidP="00B249BA">
            <w:pPr>
              <w:widowControl/>
              <w:tabs>
                <w:tab w:val="left" w:pos="1245"/>
              </w:tabs>
              <w:spacing w:line="240" w:lineRule="exact"/>
              <w:jc w:val="both"/>
              <w:rPr>
                <w:rFonts w:ascii="標楷體" w:eastAsia="標楷體" w:hAnsi="標楷體"/>
                <w:sz w:val="20"/>
                <w:szCs w:val="20"/>
              </w:rPr>
            </w:pPr>
          </w:p>
        </w:tc>
      </w:tr>
      <w:tr w:rsidR="006B3450" w:rsidRPr="00993674" w:rsidTr="006B3450">
        <w:trPr>
          <w:trHeight w:val="1433"/>
        </w:trPr>
        <w:tc>
          <w:tcPr>
            <w:tcW w:w="555"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1434"/>
        </w:trPr>
        <w:tc>
          <w:tcPr>
            <w:tcW w:w="555"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both"/>
              <w:rPr>
                <w:rFonts w:ascii="標楷體" w:eastAsia="標楷體" w:hAnsi="標楷體"/>
                <w:b/>
                <w:kern w:val="0"/>
                <w:sz w:val="20"/>
                <w:szCs w:val="20"/>
              </w:rPr>
            </w:pPr>
            <w:r w:rsidRPr="00993674">
              <w:rPr>
                <w:rStyle w:val="FontStyle51"/>
                <w:rFonts w:ascii="標楷體" w:eastAsia="標楷體" w:hAnsi="標楷體" w:hint="eastAsia"/>
                <w:b w:val="0"/>
                <w:sz w:val="20"/>
                <w:szCs w:val="20"/>
                <w:lang w:val="zh-TW"/>
              </w:rPr>
              <w:t>東南亞語系類(</w:t>
            </w:r>
            <w:r w:rsidRPr="00993674">
              <w:rPr>
                <w:rStyle w:val="FontStyle51"/>
                <w:rFonts w:ascii="標楷體" w:eastAsia="標楷體" w:hAnsi="標楷體"/>
                <w:b w:val="0"/>
                <w:sz w:val="20"/>
                <w:szCs w:val="20"/>
                <w:lang w:val="zh-TW"/>
              </w:rPr>
              <w:t>含越南、印尼、泰國、緬甸、馬來西亞、新加坡、菲律賓與柬埔寨等之非以英語演唱歌曲。</w:t>
            </w:r>
            <w:r w:rsidRPr="00993674">
              <w:rPr>
                <w:rStyle w:val="FontStyle51"/>
                <w:rFonts w:ascii="標楷體" w:eastAsia="標楷體" w:hAnsi="標楷體" w:hint="eastAsia"/>
                <w:b w:val="0"/>
                <w:sz w:val="20"/>
                <w:szCs w:val="20"/>
                <w:lang w:val="zh-TW"/>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bottom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870"/>
        </w:trPr>
        <w:tc>
          <w:tcPr>
            <w:tcW w:w="10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49BA" w:rsidRDefault="006B3450" w:rsidP="003C0B52">
            <w:pPr>
              <w:pStyle w:val="Style5"/>
              <w:widowControl/>
              <w:numPr>
                <w:ilvl w:val="0"/>
                <w:numId w:val="35"/>
              </w:numPr>
              <w:spacing w:line="0" w:lineRule="atLeast"/>
              <w:rPr>
                <w:rStyle w:val="FontStyle56"/>
                <w:rFonts w:ascii="標楷體" w:eastAsia="標楷體" w:hAnsi="標楷體"/>
                <w:sz w:val="20"/>
                <w:szCs w:val="20"/>
                <w:lang w:val="zh-TW"/>
              </w:rPr>
            </w:pPr>
            <w:r w:rsidRPr="00993674">
              <w:rPr>
                <w:rStyle w:val="FontStyle56"/>
                <w:rFonts w:ascii="標楷體" w:eastAsia="標楷體" w:hAnsi="標楷體" w:hint="eastAsia"/>
                <w:sz w:val="20"/>
                <w:szCs w:val="20"/>
                <w:lang w:val="zh-TW"/>
              </w:rPr>
              <w:t>比賽規定如下：</w:t>
            </w:r>
          </w:p>
          <w:p w:rsidR="00B249BA" w:rsidRPr="00B249BA" w:rsidRDefault="00B249BA" w:rsidP="003C0B52">
            <w:pPr>
              <w:pStyle w:val="Style5"/>
              <w:widowControl/>
              <w:numPr>
                <w:ilvl w:val="0"/>
                <w:numId w:val="36"/>
              </w:numPr>
              <w:spacing w:line="0" w:lineRule="atLeast"/>
              <w:ind w:left="1204" w:hanging="724"/>
              <w:rPr>
                <w:rStyle w:val="FontStyle56"/>
                <w:rFonts w:ascii="標楷體" w:eastAsia="標楷體" w:hAnsi="標楷體"/>
                <w:sz w:val="20"/>
                <w:szCs w:val="20"/>
                <w:lang w:val="zh-TW"/>
              </w:rPr>
            </w:pPr>
            <w:r w:rsidRPr="00B249BA">
              <w:rPr>
                <w:rStyle w:val="FontStyle56"/>
                <w:rFonts w:ascii="標楷體" w:eastAsia="標楷體" w:hAnsi="標楷體" w:hint="eastAsia"/>
                <w:spacing w:val="40"/>
                <w:sz w:val="20"/>
                <w:szCs w:val="20"/>
                <w:lang w:val="zh-TW"/>
              </w:rPr>
              <w:t>本比賽型制為合唱類別，</w:t>
            </w:r>
            <w:r w:rsidRPr="00B249BA">
              <w:rPr>
                <w:rStyle w:val="FontStyle56"/>
                <w:rFonts w:ascii="標楷體" w:eastAsia="標楷體" w:hAnsi="標楷體" w:hint="eastAsia"/>
                <w:sz w:val="20"/>
                <w:szCs w:val="20"/>
                <w:lang w:val="zh-TW"/>
              </w:rPr>
              <w:t>每隊可自行考量是否設指揮及伴奏，各隊舞臺上全員人數以不少於10人，不多於</w:t>
            </w:r>
            <w:r w:rsidRPr="00B249BA">
              <w:rPr>
                <w:rStyle w:val="FontStyle50"/>
                <w:rFonts w:ascii="標楷體" w:eastAsia="標楷體" w:hAnsi="標楷體" w:hint="eastAsia"/>
                <w:b w:val="0"/>
                <w:sz w:val="20"/>
                <w:szCs w:val="20"/>
                <w:lang w:val="zh-TW"/>
              </w:rPr>
              <w:t>65</w:t>
            </w:r>
            <w:r w:rsidRPr="00B249BA">
              <w:rPr>
                <w:rStyle w:val="FontStyle56"/>
                <w:rFonts w:ascii="標楷體" w:eastAsia="標楷體" w:hAnsi="標楷體" w:hint="eastAsia"/>
                <w:sz w:val="20"/>
                <w:szCs w:val="20"/>
                <w:lang w:val="zh-TW"/>
              </w:rPr>
              <w:t>人為限，並得增報</w:t>
            </w:r>
            <w:r w:rsidRPr="00B249BA">
              <w:rPr>
                <w:rStyle w:val="FontStyle59"/>
                <w:rFonts w:ascii="標楷體" w:eastAsia="標楷體" w:hAnsi="標楷體" w:hint="eastAsia"/>
                <w:sz w:val="20"/>
                <w:szCs w:val="20"/>
                <w:lang w:val="zh-TW"/>
              </w:rPr>
              <w:t>3</w:t>
            </w:r>
            <w:r w:rsidRPr="00B249BA">
              <w:rPr>
                <w:rStyle w:val="FontStyle56"/>
                <w:rFonts w:ascii="標楷體" w:eastAsia="標楷體" w:hAnsi="標楷體" w:hint="eastAsia"/>
                <w:sz w:val="20"/>
                <w:szCs w:val="20"/>
                <w:lang w:val="zh-TW"/>
              </w:rPr>
              <w:t>人為候補人員。每超過或不足一人扣總平均分數</w:t>
            </w:r>
            <w:r w:rsidRPr="00B249BA">
              <w:rPr>
                <w:rStyle w:val="FontStyle59"/>
                <w:rFonts w:ascii="標楷體" w:eastAsia="標楷體" w:hAnsi="標楷體" w:hint="eastAsia"/>
                <w:sz w:val="20"/>
                <w:szCs w:val="20"/>
                <w:lang w:val="zh-TW"/>
              </w:rPr>
              <w:t>1</w:t>
            </w:r>
            <w:r w:rsidRPr="00B249BA">
              <w:rPr>
                <w:rStyle w:val="FontStyle56"/>
                <w:rFonts w:ascii="標楷體" w:eastAsia="標楷體" w:hAnsi="標楷體" w:hint="eastAsia"/>
                <w:sz w:val="20"/>
                <w:szCs w:val="20"/>
                <w:lang w:val="zh-TW"/>
              </w:rPr>
              <w:t>分，指揮及鋼琴伴奏及翻譜人員可不限身分各1人，換曲時可換伴奏，其餘</w:t>
            </w:r>
            <w:r w:rsidRPr="00B249BA">
              <w:rPr>
                <w:rStyle w:val="FontStyle56"/>
                <w:rFonts w:ascii="標楷體" w:eastAsia="標楷體" w:hAnsi="標楷體" w:hint="eastAsia"/>
                <w:b/>
                <w:color w:val="FF0000"/>
                <w:sz w:val="20"/>
                <w:szCs w:val="20"/>
                <w:u w:val="single"/>
                <w:lang w:val="zh-TW"/>
              </w:rPr>
              <w:t>演出人員</w:t>
            </w:r>
            <w:r w:rsidRPr="00B249BA">
              <w:rPr>
                <w:rStyle w:val="FontStyle56"/>
                <w:rFonts w:ascii="標楷體" w:eastAsia="標楷體" w:hAnsi="標楷體" w:hint="eastAsia"/>
                <w:sz w:val="20"/>
                <w:szCs w:val="20"/>
                <w:lang w:val="zh-TW"/>
              </w:rPr>
              <w:t>均須由參賽學生(教師組為參賽教師)擔任，否則將扣總平均分數0.5分。</w:t>
            </w:r>
          </w:p>
          <w:p w:rsidR="00B249BA" w:rsidRPr="00B249BA" w:rsidRDefault="00B249BA" w:rsidP="003C0B52">
            <w:pPr>
              <w:pStyle w:val="Style5"/>
              <w:widowControl/>
              <w:numPr>
                <w:ilvl w:val="0"/>
                <w:numId w:val="36"/>
              </w:numPr>
              <w:spacing w:line="0" w:lineRule="atLeast"/>
              <w:ind w:left="1204" w:hanging="724"/>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每類之各組別每校只得各報1隊。</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參賽團隊原住民語系類與東南亞語系類需演唱自選曲二首(</w:t>
            </w:r>
            <w:r w:rsidRPr="00993674">
              <w:rPr>
                <w:rStyle w:val="FontStyle56"/>
                <w:rFonts w:ascii="標楷體" w:eastAsia="標楷體" w:hAnsi="標楷體" w:hint="eastAsia"/>
                <w:spacing w:val="40"/>
                <w:sz w:val="20"/>
                <w:szCs w:val="20"/>
                <w:lang w:val="zh-TW"/>
              </w:rPr>
              <w:t>無需演</w:t>
            </w:r>
            <w:r w:rsidRPr="00B249BA">
              <w:rPr>
                <w:rStyle w:val="FontStyle56"/>
                <w:rFonts w:ascii="標楷體" w:eastAsia="標楷體" w:hAnsi="標楷體" w:hint="eastAsia"/>
                <w:spacing w:val="40"/>
                <w:sz w:val="20"/>
                <w:szCs w:val="20"/>
                <w:lang w:val="zh-TW"/>
              </w:rPr>
              <w:t xml:space="preserve">唱指定曲），自選曲二首由參賽者自行決定。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993674">
              <w:rPr>
                <w:rStyle w:val="FontStyle56"/>
                <w:rFonts w:ascii="標楷體" w:eastAsia="標楷體" w:hAnsi="標楷體" w:hint="eastAsia"/>
                <w:spacing w:val="40"/>
                <w:sz w:val="20"/>
                <w:szCs w:val="20"/>
                <w:lang w:val="zh-TW"/>
              </w:rPr>
              <w:t>閩南語系類</w:t>
            </w:r>
            <w:r w:rsidRPr="00B249BA">
              <w:rPr>
                <w:rStyle w:val="FontStyle56"/>
                <w:rFonts w:ascii="標楷體" w:eastAsia="標楷體" w:hAnsi="標楷體" w:hint="eastAsia"/>
                <w:spacing w:val="40"/>
                <w:sz w:val="20"/>
                <w:szCs w:val="20"/>
                <w:lang w:val="zh-TW"/>
              </w:rPr>
              <w:t>、客家語系類需演唱指定曲及自選曲各一首，</w:t>
            </w:r>
            <w:r w:rsidRPr="00993674">
              <w:rPr>
                <w:rStyle w:val="FontStyle56"/>
                <w:rFonts w:ascii="標楷體" w:eastAsia="標楷體" w:hAnsi="標楷體" w:hint="eastAsia"/>
                <w:spacing w:val="40"/>
                <w:sz w:val="20"/>
                <w:szCs w:val="20"/>
                <w:lang w:val="zh-TW"/>
              </w:rPr>
              <w:t>指定曲由本府</w:t>
            </w:r>
            <w:r w:rsidRPr="00B249BA">
              <w:rPr>
                <w:rStyle w:val="FontStyle56"/>
                <w:rFonts w:ascii="標楷體" w:eastAsia="標楷體" w:hAnsi="標楷體" w:hint="eastAsia"/>
                <w:spacing w:val="40"/>
                <w:sz w:val="20"/>
                <w:szCs w:val="20"/>
                <w:lang w:val="zh-TW"/>
              </w:rPr>
              <w:t>指定曲目中自行選定一首演唱，自選曲一首由參賽隊伍自行決定。</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所演唱歌曲之歌詞需以參加組別之語言演唱，以開始發音為計時起點，演出時間總長不得超過10分鐘，（含所有器材、物品、人員撤離舞臺時間）</w:t>
            </w:r>
            <w:r w:rsidRPr="00B249BA">
              <w:rPr>
                <w:rStyle w:val="FontStyle56"/>
                <w:rFonts w:ascii="標楷體" w:eastAsia="標楷體" w:hAnsi="標楷體"/>
                <w:spacing w:val="40"/>
                <w:sz w:val="20"/>
                <w:szCs w:val="20"/>
                <w:lang w:val="zh-TW"/>
              </w:rPr>
              <w:t>違反演出時間規定者，逾時每分鐘扣除總平均分數 0.5 分，不滿 1 分鐘以 1分鐘計，以此類推</w:t>
            </w:r>
            <w:r w:rsidRPr="00B249BA">
              <w:rPr>
                <w:rStyle w:val="FontStyle56"/>
                <w:rFonts w:ascii="標楷體" w:eastAsia="標楷體" w:hAnsi="標楷體" w:hint="eastAsia"/>
                <w:spacing w:val="40"/>
                <w:sz w:val="20"/>
                <w:szCs w:val="20"/>
                <w:lang w:val="zh-TW"/>
              </w:rPr>
              <w:t xml:space="preserve">。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lastRenderedPageBreak/>
              <w:t>本府所定指定曲，國小與國中之各語類至少三首，高中職及教師組除同聲合唱另附混聲合唱曲各語類均共至少三首，各隊可依團員組成之不同，選擇同聲或混聲合唱參賽。</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大會僅提供鋼琴作為伴奏樂器，自選曲若因歌曲特殊需要，得以自行錄製之卡式音樂帶、CD</w:t>
            </w:r>
            <w:r w:rsidRPr="00B249BA">
              <w:rPr>
                <w:rStyle w:val="FontStyle56"/>
                <w:rFonts w:ascii="標楷體" w:eastAsia="標楷體" w:hAnsi="標楷體" w:hint="eastAsia"/>
                <w:b/>
                <w:color w:val="FF0000"/>
                <w:spacing w:val="40"/>
                <w:sz w:val="20"/>
                <w:szCs w:val="20"/>
                <w:u w:val="single"/>
                <w:lang w:val="zh-TW"/>
              </w:rPr>
              <w:t>或自備播放器材</w:t>
            </w:r>
            <w:r w:rsidRPr="00B249BA">
              <w:rPr>
                <w:rStyle w:val="FontStyle56"/>
                <w:rFonts w:ascii="標楷體" w:eastAsia="標楷體" w:hAnsi="標楷體" w:hint="eastAsia"/>
                <w:spacing w:val="40"/>
                <w:sz w:val="20"/>
                <w:szCs w:val="20"/>
                <w:lang w:val="zh-TW"/>
              </w:rPr>
              <w:t xml:space="preserve">或樂器伴奏，但主辦單位不提供電源。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為鼓勵參賽者運用表演元素，演出時可以不使用合唱臺，並增加舞蹈、戲劇元素；若需增加舞蹈、戲劇元素，為安全保障起見，禁止使用合唱臺。若違反規定以致造成學生受傷或器材損壞，由參賽學校負責。</w:t>
            </w:r>
          </w:p>
          <w:p w:rsidR="00B249BA" w:rsidRPr="00B249BA" w:rsidRDefault="00B249BA" w:rsidP="003C0B52">
            <w:pPr>
              <w:pStyle w:val="Style5"/>
              <w:widowControl/>
              <w:numPr>
                <w:ilvl w:val="0"/>
                <w:numId w:val="35"/>
              </w:numPr>
              <w:spacing w:line="0" w:lineRule="atLeast"/>
              <w:rPr>
                <w:rStyle w:val="FontStyle56"/>
                <w:rFonts w:ascii="標楷體" w:eastAsia="標楷體" w:hAnsi="標楷體"/>
                <w:sz w:val="20"/>
                <w:szCs w:val="20"/>
                <w:lang w:val="zh-TW"/>
              </w:rPr>
            </w:pPr>
            <w:r w:rsidRPr="00B249BA">
              <w:rPr>
                <w:rStyle w:val="FontStyle56"/>
                <w:rFonts w:ascii="標楷體" w:eastAsia="標楷體" w:hAnsi="標楷體" w:hint="eastAsia"/>
                <w:sz w:val="20"/>
                <w:szCs w:val="20"/>
                <w:lang w:val="zh-TW"/>
              </w:rPr>
              <w:t>以上各類組參賽團隊之教師及學生身分不分族籍別，不限參加所屬族群</w:t>
            </w:r>
            <w:r w:rsidRPr="00B249BA">
              <w:rPr>
                <w:rStyle w:val="FontStyle56"/>
                <w:rFonts w:ascii="標楷體" w:eastAsia="標楷體" w:hAnsi="標楷體" w:hint="eastAsia"/>
                <w:spacing w:val="40"/>
                <w:sz w:val="20"/>
                <w:szCs w:val="20"/>
                <w:lang w:val="zh-TW"/>
              </w:rPr>
              <w:t>之語系類。</w:t>
            </w:r>
          </w:p>
          <w:p w:rsidR="006B3450" w:rsidRPr="00B249BA" w:rsidRDefault="00B249BA" w:rsidP="003C0B52">
            <w:pPr>
              <w:pStyle w:val="Style5"/>
              <w:widowControl/>
              <w:numPr>
                <w:ilvl w:val="0"/>
                <w:numId w:val="35"/>
              </w:numPr>
              <w:spacing w:line="0" w:lineRule="atLeast"/>
              <w:rPr>
                <w:rFonts w:ascii="標楷體" w:eastAsia="標楷體" w:hAnsi="標楷體" w:cs="SimHei"/>
                <w:color w:val="000000"/>
                <w:spacing w:val="20"/>
                <w:sz w:val="20"/>
                <w:szCs w:val="20"/>
                <w:lang w:val="zh-TW"/>
              </w:rPr>
            </w:pPr>
            <w:r w:rsidRPr="00993674">
              <w:rPr>
                <w:rStyle w:val="FontStyle56"/>
                <w:rFonts w:ascii="標楷體" w:eastAsia="標楷體" w:hAnsi="標楷體" w:hint="eastAsia"/>
                <w:sz w:val="20"/>
                <w:szCs w:val="20"/>
                <w:lang w:val="zh-TW"/>
              </w:rPr>
              <w:t>以上各組比賽項目之指定曲隨同本實施要點公布之。</w:t>
            </w:r>
          </w:p>
        </w:tc>
      </w:tr>
    </w:tbl>
    <w:p w:rsidR="00030843" w:rsidRPr="00030843" w:rsidRDefault="00030843" w:rsidP="00030843">
      <w:pPr>
        <w:pStyle w:val="a3"/>
        <w:numPr>
          <w:ilvl w:val="0"/>
          <w:numId w:val="1"/>
        </w:numPr>
        <w:ind w:leftChars="0"/>
        <w:rPr>
          <w:rFonts w:ascii="標楷體" w:eastAsia="標楷體" w:hAnsi="標楷體"/>
          <w:b/>
          <w:bCs/>
        </w:rPr>
      </w:pPr>
      <w:r>
        <w:rPr>
          <w:rFonts w:ascii="標楷體" w:eastAsia="標楷體" w:hAnsi="標楷體" w:hint="eastAsia"/>
          <w:b/>
        </w:rPr>
        <w:lastRenderedPageBreak/>
        <w:t>辦理期</w:t>
      </w:r>
      <w:r w:rsidR="006B3450">
        <w:rPr>
          <w:rFonts w:ascii="標楷體" w:eastAsia="標楷體" w:hAnsi="標楷體" w:hint="eastAsia"/>
          <w:b/>
        </w:rPr>
        <w:t>程</w:t>
      </w:r>
      <w:r w:rsidR="006B3450" w:rsidRPr="00DE5FC8">
        <w:rPr>
          <w:rFonts w:ascii="標楷體" w:eastAsia="標楷體" w:hAnsi="標楷體" w:hint="eastAsia"/>
          <w:b/>
        </w:rPr>
        <w:t>及地點</w:t>
      </w:r>
    </w:p>
    <w:p w:rsidR="006B3450" w:rsidRPr="00DD24C2" w:rsidRDefault="006B3450" w:rsidP="00030843">
      <w:pPr>
        <w:pStyle w:val="a3"/>
        <w:ind w:leftChars="0" w:left="510"/>
        <w:rPr>
          <w:rFonts w:ascii="標楷體" w:eastAsia="標楷體" w:hAnsi="標楷體"/>
          <w:bCs/>
        </w:rPr>
      </w:pPr>
      <w:r w:rsidRPr="00030843">
        <w:rPr>
          <w:rFonts w:ascii="標楷體" w:eastAsia="標楷體" w:hAnsi="標楷體" w:hint="eastAsia"/>
        </w:rPr>
        <w:t>正式賽程及出場序（含時間、地點）</w:t>
      </w:r>
      <w:r w:rsidRPr="00DD24C2">
        <w:rPr>
          <w:rFonts w:ascii="標楷體" w:eastAsia="標楷體" w:hAnsi="標楷體" w:hint="eastAsia"/>
        </w:rPr>
        <w:t>將於抽籤後，108年11月15日中午12時前由本府公告於</w:t>
      </w:r>
      <w:r w:rsidRPr="00DD24C2">
        <w:rPr>
          <w:rFonts w:ascii="標楷體" w:eastAsia="標楷體" w:hAnsi="標楷體" w:hint="eastAsia"/>
          <w:bCs/>
        </w:rPr>
        <w:t>「</w:t>
      </w:r>
      <w:r w:rsidRPr="00DD24C2">
        <w:rPr>
          <w:rFonts w:ascii="標楷體" w:eastAsia="標楷體" w:hAnsi="標楷體" w:hint="eastAsia"/>
        </w:rPr>
        <w:t>花蓮縣108學年度學生</w:t>
      </w:r>
      <w:r w:rsidRPr="00DD24C2">
        <w:rPr>
          <w:rFonts w:ascii="標楷體" w:eastAsia="標楷體" w:hAnsi="標楷體"/>
        </w:rPr>
        <w:t>音樂</w:t>
      </w:r>
      <w:r w:rsidRPr="00DD24C2">
        <w:rPr>
          <w:rFonts w:ascii="標楷體" w:eastAsia="標楷體" w:hAnsi="標楷體" w:hint="eastAsia"/>
        </w:rPr>
        <w:t>暨師生鄉土歌謠</w:t>
      </w:r>
      <w:r w:rsidRPr="00DD24C2">
        <w:rPr>
          <w:rFonts w:ascii="標楷體" w:eastAsia="標楷體" w:hAnsi="標楷體"/>
        </w:rPr>
        <w:t>比賽</w:t>
      </w:r>
      <w:r w:rsidRPr="00DD24C2">
        <w:rPr>
          <w:rFonts w:ascii="標楷體" w:eastAsia="標楷體" w:hAnsi="標楷體" w:hint="eastAsia"/>
          <w:bCs/>
        </w:rPr>
        <w:t>」專屬網站 (</w:t>
      </w:r>
      <w:r w:rsidRPr="00DD24C2">
        <w:rPr>
          <w:rFonts w:ascii="標楷體" w:eastAsia="標楷體" w:hAnsi="標楷體"/>
          <w:bCs/>
        </w:rPr>
        <w:t>http://210.240.39.35/SEH/music/MusicList.asp</w:t>
      </w:r>
      <w:r w:rsidRPr="00DD24C2">
        <w:rPr>
          <w:rFonts w:ascii="標楷體" w:eastAsia="標楷體" w:hAnsi="標楷體" w:hint="eastAsia"/>
          <w:bCs/>
        </w:rPr>
        <w:t>)，屆時請各參賽團體及個人自行上網下載並依公告內容辦理。</w:t>
      </w:r>
    </w:p>
    <w:p w:rsidR="00030843" w:rsidRPr="00DD24C2" w:rsidRDefault="00030843" w:rsidP="006B3450">
      <w:pPr>
        <w:pStyle w:val="a3"/>
        <w:numPr>
          <w:ilvl w:val="0"/>
          <w:numId w:val="4"/>
        </w:numPr>
        <w:ind w:leftChars="0"/>
        <w:jc w:val="both"/>
        <w:rPr>
          <w:rFonts w:ascii="標楷體" w:eastAsia="標楷體" w:hAnsi="標楷體"/>
          <w:bCs/>
        </w:rPr>
      </w:pPr>
      <w:r w:rsidRPr="00DD24C2">
        <w:rPr>
          <w:rFonts w:ascii="標楷體" w:eastAsia="標楷體" w:hAnsi="標楷體" w:hint="eastAsia"/>
        </w:rPr>
        <w:t>辦理期</w:t>
      </w:r>
      <w:r w:rsidR="006B3450" w:rsidRPr="00DD24C2">
        <w:rPr>
          <w:rFonts w:ascii="標楷體" w:eastAsia="標楷體" w:hAnsi="標楷體" w:hint="eastAsia"/>
        </w:rPr>
        <w:t>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416"/>
        <w:gridCol w:w="1880"/>
        <w:gridCol w:w="2279"/>
        <w:gridCol w:w="2079"/>
      </w:tblGrid>
      <w:tr w:rsidR="00DD24C2" w:rsidRPr="00DD24C2" w:rsidTr="00030843">
        <w:trPr>
          <w:trHeight w:val="316"/>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項次</w:t>
            </w:r>
          </w:p>
        </w:tc>
        <w:tc>
          <w:tcPr>
            <w:tcW w:w="1643"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時    間</w:t>
            </w:r>
          </w:p>
        </w:tc>
        <w:tc>
          <w:tcPr>
            <w:tcW w:w="904"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活 動 內 容</w:t>
            </w:r>
          </w:p>
        </w:tc>
        <w:tc>
          <w:tcPr>
            <w:tcW w:w="1096"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地  點</w:t>
            </w:r>
          </w:p>
        </w:tc>
        <w:tc>
          <w:tcPr>
            <w:tcW w:w="1000"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備    註</w:t>
            </w:r>
          </w:p>
        </w:tc>
      </w:tr>
      <w:tr w:rsidR="00DD24C2" w:rsidRPr="00DD24C2" w:rsidTr="00030843">
        <w:trPr>
          <w:trHeight w:val="645"/>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1</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10月17日(四) 8:00~10月28日(一) 17:00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網路報名</w:t>
            </w:r>
          </w:p>
        </w:tc>
        <w:tc>
          <w:tcPr>
            <w:tcW w:w="1096"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「花蓮縣108學年度學生音樂暨師生鄉土歌謠比賽」專屬網站</w:t>
            </w:r>
          </w:p>
        </w:tc>
        <w:tc>
          <w:tcPr>
            <w:tcW w:w="1000" w:type="pct"/>
          </w:tcPr>
          <w:p w:rsidR="00030843" w:rsidRPr="00DD24C2" w:rsidRDefault="00030843" w:rsidP="006711AB">
            <w:pPr>
              <w:jc w:val="both"/>
              <w:rPr>
                <w:rFonts w:ascii="標楷體" w:eastAsia="標楷體" w:hAnsi="標楷體"/>
                <w:bCs/>
                <w:sz w:val="20"/>
                <w:szCs w:val="20"/>
              </w:rPr>
            </w:pPr>
          </w:p>
        </w:tc>
      </w:tr>
      <w:tr w:rsidR="00DD24C2" w:rsidRPr="00DD24C2" w:rsidTr="00030843">
        <w:trPr>
          <w:trHeight w:val="645"/>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2</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10月17日(四) 8:00~10月30日(三) 17:00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書面報名</w:t>
            </w:r>
          </w:p>
        </w:tc>
        <w:tc>
          <w:tcPr>
            <w:tcW w:w="1096" w:type="pct"/>
            <w:vAlign w:val="center"/>
          </w:tcPr>
          <w:p w:rsidR="00030843" w:rsidRPr="00DD24C2" w:rsidRDefault="00030843" w:rsidP="006711AB">
            <w:pPr>
              <w:jc w:val="both"/>
              <w:rPr>
                <w:rFonts w:ascii="標楷體" w:eastAsia="標楷體" w:hAnsi="標楷體"/>
                <w:bCs/>
                <w:sz w:val="20"/>
                <w:szCs w:val="20"/>
              </w:rPr>
            </w:pP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紙本於期限內送交各承辦單位</w:t>
            </w:r>
          </w:p>
        </w:tc>
      </w:tr>
      <w:tr w:rsidR="00DD24C2" w:rsidRPr="00DD24C2" w:rsidTr="00030843">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3</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11月14日（四）10:30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領隊會議與出場序抽籤</w:t>
            </w:r>
          </w:p>
        </w:tc>
        <w:tc>
          <w:tcPr>
            <w:tcW w:w="1096"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sz w:val="20"/>
                <w:szCs w:val="20"/>
              </w:rPr>
              <w:t>光復國小</w:t>
            </w: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108年11月15日（五）12時前公告於「花蓮縣108學年度學生音樂暨師生鄉土歌謠比賽」專屬網站</w:t>
            </w:r>
          </w:p>
        </w:tc>
      </w:tr>
      <w:tr w:rsidR="00DD24C2" w:rsidRPr="00DD24C2" w:rsidTr="00030843">
        <w:trPr>
          <w:trHeight w:val="570"/>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4</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12月12日（四）</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鄉土歌謠比賽</w:t>
            </w:r>
          </w:p>
        </w:tc>
        <w:tc>
          <w:tcPr>
            <w:tcW w:w="1096" w:type="pct"/>
            <w:vAlign w:val="center"/>
          </w:tcPr>
          <w:p w:rsidR="00030843" w:rsidRPr="00DD24C2" w:rsidRDefault="00030843" w:rsidP="006711AB">
            <w:pPr>
              <w:jc w:val="both"/>
              <w:rPr>
                <w:rFonts w:ascii="標楷體" w:eastAsia="標楷體" w:hAnsi="標楷體"/>
                <w:sz w:val="20"/>
                <w:szCs w:val="20"/>
              </w:rPr>
            </w:pPr>
            <w:r w:rsidRPr="00DD24C2">
              <w:rPr>
                <w:rFonts w:ascii="標楷體" w:eastAsia="標楷體" w:hAnsi="標楷體" w:hint="eastAsia"/>
                <w:sz w:val="20"/>
                <w:szCs w:val="20"/>
              </w:rPr>
              <w:t>光復國小</w:t>
            </w: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主辦單位得視參賽人數多寡增列比賽時程並調整場地</w:t>
            </w:r>
          </w:p>
        </w:tc>
      </w:tr>
    </w:tbl>
    <w:p w:rsidR="006B3450" w:rsidRPr="006B3450" w:rsidRDefault="006B3450" w:rsidP="00993674">
      <w:pPr>
        <w:pStyle w:val="a3"/>
        <w:numPr>
          <w:ilvl w:val="0"/>
          <w:numId w:val="4"/>
        </w:numPr>
        <w:ind w:leftChars="0"/>
        <w:jc w:val="both"/>
        <w:rPr>
          <w:rFonts w:ascii="標楷體" w:eastAsia="標楷體" w:hAnsi="標楷體"/>
          <w:bCs/>
        </w:rPr>
      </w:pPr>
      <w:r>
        <w:rPr>
          <w:rFonts w:ascii="標楷體" w:eastAsia="標楷體" w:hAnsi="標楷體" w:hint="eastAsia"/>
        </w:rPr>
        <w:t>辦理地點</w:t>
      </w:r>
      <w:r w:rsidRPr="00DE5FC8">
        <w:rPr>
          <w:rFonts w:ascii="標楷體" w:eastAsia="標楷體" w:hAnsi="標楷體" w:hint="eastAsia"/>
        </w:rPr>
        <w:t>：</w:t>
      </w:r>
      <w:r w:rsidR="00030843">
        <w:rPr>
          <w:rFonts w:ascii="標楷體" w:eastAsia="標楷體" w:hAnsi="標楷體" w:hint="eastAsia"/>
        </w:rPr>
        <w:t>光復國小，</w:t>
      </w:r>
      <w:r w:rsidR="00030843" w:rsidRPr="00DA0D07">
        <w:rPr>
          <w:rFonts w:ascii="標楷體" w:eastAsia="標楷體" w:hAnsi="標楷體"/>
        </w:rPr>
        <w:t>花蓮縣光復鄉中山路三段75號</w:t>
      </w:r>
    </w:p>
    <w:p w:rsidR="006B3450" w:rsidRPr="00030843"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b/>
        </w:rPr>
        <w:t>比賽規則</w:t>
      </w:r>
    </w:p>
    <w:p w:rsidR="00030843" w:rsidRPr="00030843" w:rsidRDefault="00030843" w:rsidP="00993674">
      <w:pPr>
        <w:pStyle w:val="a3"/>
        <w:numPr>
          <w:ilvl w:val="0"/>
          <w:numId w:val="6"/>
        </w:numPr>
        <w:ind w:leftChars="0"/>
        <w:jc w:val="both"/>
        <w:rPr>
          <w:rFonts w:ascii="標楷體" w:eastAsia="標楷體" w:hAnsi="標楷體"/>
        </w:rPr>
      </w:pPr>
      <w:r w:rsidRPr="00030843">
        <w:rPr>
          <w:rFonts w:ascii="標楷體" w:eastAsia="標楷體" w:hAnsi="標楷體" w:hint="eastAsia"/>
        </w:rPr>
        <w:t>本比賽規則係參酌全國師生鄉土歌謠比賽實施要點相關規定訂定之。</w:t>
      </w:r>
    </w:p>
    <w:p w:rsidR="00030843" w:rsidRDefault="00030843" w:rsidP="00993674">
      <w:pPr>
        <w:pStyle w:val="a3"/>
        <w:numPr>
          <w:ilvl w:val="0"/>
          <w:numId w:val="6"/>
        </w:numPr>
        <w:ind w:leftChars="0"/>
        <w:jc w:val="both"/>
        <w:rPr>
          <w:rFonts w:ascii="標楷體" w:eastAsia="標楷體" w:hAnsi="標楷體"/>
        </w:rPr>
      </w:pPr>
      <w:r w:rsidRPr="00030843">
        <w:rPr>
          <w:rFonts w:ascii="標楷體" w:eastAsia="標楷體" w:hAnsi="標楷體" w:hint="eastAsia"/>
        </w:rPr>
        <w:t>基本規則、比賽曲目規則及分項規則</w:t>
      </w:r>
    </w:p>
    <w:p w:rsidR="00030843" w:rsidRDefault="00030843" w:rsidP="00993674">
      <w:pPr>
        <w:pStyle w:val="a3"/>
        <w:numPr>
          <w:ilvl w:val="0"/>
          <w:numId w:val="7"/>
        </w:numPr>
        <w:ind w:leftChars="0"/>
        <w:jc w:val="both"/>
        <w:rPr>
          <w:rFonts w:ascii="標楷體" w:eastAsia="標楷體" w:hAnsi="標楷體"/>
        </w:rPr>
      </w:pPr>
      <w:r w:rsidRPr="00DE5FC8">
        <w:rPr>
          <w:rFonts w:ascii="標楷體" w:eastAsia="標楷體" w:hAnsi="標楷體"/>
        </w:rPr>
        <w:t>基本規則</w:t>
      </w:r>
    </w:p>
    <w:p w:rsidR="00030843" w:rsidRPr="00030843" w:rsidRDefault="00030843" w:rsidP="00993674">
      <w:pPr>
        <w:pStyle w:val="a3"/>
        <w:numPr>
          <w:ilvl w:val="0"/>
          <w:numId w:val="8"/>
        </w:numPr>
        <w:ind w:leftChars="0" w:left="1680" w:hanging="240"/>
        <w:jc w:val="both"/>
        <w:rPr>
          <w:rFonts w:ascii="標楷體" w:eastAsia="標楷體" w:hAnsi="標楷體"/>
        </w:rPr>
      </w:pPr>
      <w:r w:rsidRPr="00030843">
        <w:rPr>
          <w:rFonts w:ascii="標楷體" w:eastAsia="標楷體" w:hAnsi="標楷體" w:hint="eastAsia"/>
        </w:rPr>
        <w:t>參賽者應於司儀唱名時立即進入舞臺開始表演，若唱名三次(每次間隔約10秒)未進場表演者，視同棄權。</w:t>
      </w:r>
    </w:p>
    <w:p w:rsidR="00030843" w:rsidRDefault="00030843" w:rsidP="00993674">
      <w:pPr>
        <w:pStyle w:val="a3"/>
        <w:numPr>
          <w:ilvl w:val="0"/>
          <w:numId w:val="8"/>
        </w:numPr>
        <w:ind w:leftChars="0" w:left="1680" w:hanging="240"/>
        <w:jc w:val="both"/>
        <w:rPr>
          <w:rFonts w:ascii="標楷體" w:eastAsia="標楷體" w:hAnsi="標楷體"/>
        </w:rPr>
      </w:pPr>
      <w:r w:rsidRPr="00030843">
        <w:rPr>
          <w:rFonts w:ascii="標楷體" w:eastAsia="標楷體" w:hAnsi="標楷體" w:hint="eastAsia"/>
        </w:rPr>
        <w:t>除另有規定者外，違反本要點第陸點參賽資格個別規定者，如經舉發查證屬實，一律不予計分。若已公布名次或獲頒獎狀、獎座者，則取消其名次、追回獎狀及獎座。並依序遞補名次，補（換）發獎狀及奬座。</w:t>
      </w:r>
    </w:p>
    <w:p w:rsidR="00030843" w:rsidRDefault="00030843" w:rsidP="00993674">
      <w:pPr>
        <w:pStyle w:val="a3"/>
        <w:numPr>
          <w:ilvl w:val="0"/>
          <w:numId w:val="7"/>
        </w:numPr>
        <w:ind w:leftChars="0"/>
        <w:jc w:val="both"/>
        <w:rPr>
          <w:rFonts w:ascii="標楷體" w:eastAsia="標楷體" w:hAnsi="標楷體"/>
        </w:rPr>
      </w:pPr>
      <w:r w:rsidRPr="00030843">
        <w:rPr>
          <w:rFonts w:ascii="標楷體" w:eastAsia="標楷體" w:hAnsi="標楷體" w:hint="eastAsia"/>
        </w:rPr>
        <w:t>比賽曲目規則</w:t>
      </w:r>
    </w:p>
    <w:p w:rsidR="00030843" w:rsidRPr="00030843" w:rsidRDefault="00030843" w:rsidP="00993674">
      <w:pPr>
        <w:pStyle w:val="a3"/>
        <w:numPr>
          <w:ilvl w:val="0"/>
          <w:numId w:val="9"/>
        </w:numPr>
        <w:ind w:leftChars="0" w:left="1680" w:hanging="240"/>
        <w:jc w:val="both"/>
        <w:rPr>
          <w:rFonts w:ascii="標楷體" w:eastAsia="標楷體" w:hAnsi="標楷體"/>
        </w:rPr>
      </w:pPr>
      <w:r w:rsidRPr="00030843">
        <w:rPr>
          <w:rFonts w:ascii="標楷體" w:eastAsia="標楷體" w:hAnsi="標楷體" w:hint="eastAsia"/>
        </w:rPr>
        <w:t>指定曲目隨同本實施要點公布於</w:t>
      </w:r>
      <w:r w:rsidRPr="00030843">
        <w:rPr>
          <w:rFonts w:ascii="標楷體" w:eastAsia="標楷體" w:hAnsi="標楷體" w:hint="eastAsia"/>
          <w:bCs/>
        </w:rPr>
        <w:t>「</w:t>
      </w:r>
      <w:r w:rsidRPr="00030843">
        <w:rPr>
          <w:rFonts w:ascii="標楷體" w:eastAsia="標楷體" w:hAnsi="標楷體" w:hint="eastAsia"/>
        </w:rPr>
        <w:t>花蓮縣</w:t>
      </w:r>
      <w:r w:rsidRPr="00484E4C">
        <w:rPr>
          <w:rFonts w:ascii="標楷體" w:eastAsia="標楷體" w:hAnsi="標楷體" w:hint="eastAsia"/>
        </w:rPr>
        <w:t>108</w:t>
      </w:r>
      <w:r w:rsidRPr="00030843">
        <w:rPr>
          <w:rFonts w:ascii="標楷體" w:eastAsia="標楷體" w:hAnsi="標楷體" w:hint="eastAsia"/>
        </w:rPr>
        <w:t>學年度學生</w:t>
      </w:r>
      <w:r w:rsidRPr="00030843">
        <w:rPr>
          <w:rFonts w:ascii="標楷體" w:eastAsia="標楷體" w:hAnsi="標楷體"/>
        </w:rPr>
        <w:t>音樂</w:t>
      </w:r>
      <w:r w:rsidRPr="00030843">
        <w:rPr>
          <w:rFonts w:ascii="標楷體" w:eastAsia="標楷體" w:hAnsi="標楷體" w:hint="eastAsia"/>
        </w:rPr>
        <w:t>暨師生鄉土歌謠</w:t>
      </w:r>
      <w:r w:rsidRPr="00030843">
        <w:rPr>
          <w:rFonts w:ascii="標楷體" w:eastAsia="標楷體" w:hAnsi="標楷體"/>
        </w:rPr>
        <w:t>比賽</w:t>
      </w:r>
      <w:r w:rsidRPr="00030843">
        <w:rPr>
          <w:rFonts w:ascii="標楷體" w:eastAsia="標楷體" w:hAnsi="標楷體" w:hint="eastAsia"/>
          <w:bCs/>
        </w:rPr>
        <w:t>」專屬網站</w:t>
      </w:r>
      <w:r w:rsidRPr="00030843">
        <w:rPr>
          <w:rFonts w:ascii="標楷體" w:eastAsia="標楷體" w:hAnsi="標楷體" w:hint="eastAsia"/>
        </w:rPr>
        <w:t>。指定曲若有補充規定、說明或勘誤，一律公布於前開網站，參賽者需隨時上網參閱</w:t>
      </w:r>
      <w:r w:rsidRPr="00030843">
        <w:rPr>
          <w:rFonts w:ascii="標楷體" w:eastAsia="標楷體" w:hAnsi="標楷體" w:hint="eastAsia"/>
          <w:b/>
        </w:rPr>
        <w:t>，</w:t>
      </w:r>
      <w:r w:rsidRPr="00030843">
        <w:rPr>
          <w:rFonts w:ascii="標楷體" w:eastAsia="標楷體" w:hAnsi="標楷體" w:hint="eastAsia"/>
        </w:rPr>
        <w:t>若因未隨時上網參閱而有影響成績者，由參賽者自負其責。惟參賽者若依上開補充、說明或勘誤前公告之指定曲演出者，均不予扣分。</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hint="eastAsia"/>
        </w:rPr>
        <w:t>演出曲目與應演出之指定曲目不符、應演出而未演出指定曲或自選曲者，均一律不予計分。演出曲目與報名時之自選曲目不符者，扣總平均分數</w:t>
      </w:r>
      <w:r w:rsidRPr="00030843">
        <w:rPr>
          <w:rFonts w:ascii="標楷體" w:eastAsia="標楷體" w:hAnsi="標楷體"/>
        </w:rPr>
        <w:t>2</w:t>
      </w:r>
      <w:r w:rsidRPr="00030843">
        <w:rPr>
          <w:rFonts w:ascii="標楷體" w:eastAsia="標楷體" w:hAnsi="標楷體" w:hint="eastAsia"/>
        </w:rPr>
        <w:t>分。</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rPr>
        <w:t>指定曲應依規定</w:t>
      </w:r>
      <w:r w:rsidRPr="00030843">
        <w:rPr>
          <w:rFonts w:ascii="標楷體" w:eastAsia="標楷體" w:hAnsi="標楷體" w:hint="eastAsia"/>
        </w:rPr>
        <w:t>之</w:t>
      </w:r>
      <w:r w:rsidRPr="00030843">
        <w:rPr>
          <w:rFonts w:ascii="標楷體" w:eastAsia="標楷體" w:hAnsi="標楷體"/>
        </w:rPr>
        <w:t>版本演</w:t>
      </w:r>
      <w:r w:rsidRPr="00030843">
        <w:rPr>
          <w:rFonts w:ascii="標楷體" w:eastAsia="標楷體" w:hAnsi="標楷體" w:hint="eastAsia"/>
        </w:rPr>
        <w:t>出(以公布之指定曲目內容為準，並應完整演奏，若公布時另有演奏段落或版本備註時，應依備註事項辦理)</w:t>
      </w:r>
      <w:r w:rsidRPr="00030843">
        <w:rPr>
          <w:rFonts w:ascii="標楷體" w:eastAsia="標楷體" w:hAnsi="標楷體"/>
        </w:rPr>
        <w:t>，不得擅自更改，如有違反者</w:t>
      </w:r>
      <w:r w:rsidRPr="00030843">
        <w:rPr>
          <w:rFonts w:ascii="標楷體" w:eastAsia="標楷體" w:hAnsi="標楷體" w:hint="eastAsia"/>
        </w:rPr>
        <w:t>各別評審得酌情予以扣分</w:t>
      </w:r>
      <w:r w:rsidRPr="00030843">
        <w:rPr>
          <w:rFonts w:ascii="標楷體" w:eastAsia="標楷體" w:hAnsi="標楷體"/>
        </w:rPr>
        <w:t xml:space="preserve">。 </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hint="eastAsia"/>
        </w:rPr>
        <w:t>曲譜選擇及使用：所有參賽演出人員須遵守中華民國之著作權相關法規規定，          所有指定曲及自選曲樂譜一律採用原版或經授權得於中華民國境內使用之樂譜。</w:t>
      </w:r>
      <w:r w:rsidRPr="00030843">
        <w:rPr>
          <w:rFonts w:ascii="標楷體" w:eastAsia="標楷體" w:hAnsi="標楷體" w:hint="eastAsia"/>
        </w:rPr>
        <w:lastRenderedPageBreak/>
        <w:t>若有本府免費提供之指定曲譜，其僅限於本屆比賽合法使用。違反著作權法等相規定者，其法律責任須自行負責。另參賽者毋需再提供大會自選曲曲譜。</w:t>
      </w:r>
    </w:p>
    <w:p w:rsidR="00030843" w:rsidRDefault="00030843" w:rsidP="00993674">
      <w:pPr>
        <w:pStyle w:val="a3"/>
        <w:numPr>
          <w:ilvl w:val="0"/>
          <w:numId w:val="7"/>
        </w:numPr>
        <w:ind w:leftChars="0"/>
        <w:jc w:val="both"/>
        <w:rPr>
          <w:rFonts w:ascii="標楷體" w:eastAsia="標楷體" w:hAnsi="標楷體"/>
        </w:rPr>
      </w:pPr>
      <w:r w:rsidRPr="00030843">
        <w:rPr>
          <w:rFonts w:ascii="標楷體" w:eastAsia="標楷體" w:hAnsi="標楷體" w:hint="eastAsia"/>
        </w:rPr>
        <w:t>分項規則</w:t>
      </w:r>
    </w:p>
    <w:p w:rsid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總合演出時間為10分鐘，以開始發音（含試音、調音及演出）為計時起點，但定音鼓調音除外。人員、器材及所有演出時使用特殊器材產生之碎屑或遺棄物等完全撤離舞臺時結束計時。計時開始時，由大會人員舉牌警示，時間截止前不按鈴警示，時間一到按鈴一長聲(約5秒)，逾時即開始扣分，逾時每1分鐘扣總平均分數0.5分，不滿1分鐘以1分鐘計，依此類推。</w:t>
      </w:r>
    </w:p>
    <w:p w:rsid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所有演出人員應於演出前集體上臺，演出時可依樂曲之實際編制安排隊形與座次，但不得於賽程中上下舞臺更換演出人員（不限身分指揮及鋼琴伴奏除外），如有違反者，更換之人數視同增加之人數。</w:t>
      </w:r>
    </w:p>
    <w:p w:rsidR="00030843" w:rsidRP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違反本要點第陸點第一項組隊規定，凡人數超過或不足者不予受理報名；而比賽時，舞臺上參賽人數超過參賽者名冊所列「正式參賽人數」者，每超過1人扣總平均分數1分；舞臺上參賽人數低於組隊規定者，每不足1人扣總平均分數1分。</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b/>
        </w:rPr>
        <w:t>比賽</w:t>
      </w:r>
      <w:r w:rsidRPr="00030843">
        <w:rPr>
          <w:rFonts w:ascii="標楷體" w:eastAsia="標楷體" w:hAnsi="標楷體" w:hint="eastAsia"/>
          <w:b/>
        </w:rPr>
        <w:t>辦法</w:t>
      </w:r>
    </w:p>
    <w:p w:rsidR="00B375F8" w:rsidRP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參加對象：</w:t>
      </w:r>
      <w:r w:rsidRPr="00B375F8">
        <w:rPr>
          <w:rFonts w:ascii="標楷體" w:eastAsia="標楷體" w:hAnsi="標楷體" w:hint="eastAsia"/>
        </w:rPr>
        <w:t>凡本縣轄區內之高中職以下各級學校，均得填具報名表經學校核章向該區承辦</w:t>
      </w:r>
      <w:r w:rsidRPr="00FC6974">
        <w:rPr>
          <w:rFonts w:ascii="標楷體" w:eastAsia="標楷體" w:hAnsi="標楷體" w:hint="eastAsia"/>
        </w:rPr>
        <w:t>單位報名參加。</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報名相關規定</w:t>
      </w:r>
      <w:r w:rsidRPr="00B375F8">
        <w:rPr>
          <w:rFonts w:ascii="標楷體" w:eastAsia="標楷體" w:hAnsi="標楷體"/>
          <w:b/>
        </w:rPr>
        <w:t>：</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DE5FC8">
        <w:rPr>
          <w:rFonts w:ascii="標楷體" w:eastAsia="標楷體" w:hAnsi="標楷體" w:hint="eastAsia"/>
        </w:rPr>
        <w:t>報名時間及</w:t>
      </w:r>
      <w:r w:rsidRPr="00484E4C">
        <w:rPr>
          <w:rFonts w:ascii="標楷體" w:eastAsia="標楷體" w:hAnsi="標楷體" w:hint="eastAsia"/>
        </w:rPr>
        <w:t>地點：網路報名自108年10月17日上午8時起至28日下午17時止，書面報名表請於108年10月17日上午8時起至30日下午17時止送達承辦單位。未於期限內完成報名者(含網路報名及書面報名表送達承辦單位為憑)，視同棄權。</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報名方式：請逕上「教育處網站」首頁，點選「花蓮縣108學年度學生</w:t>
      </w:r>
      <w:r w:rsidRPr="00484E4C">
        <w:rPr>
          <w:rFonts w:ascii="標楷體" w:eastAsia="標楷體" w:hAnsi="標楷體"/>
        </w:rPr>
        <w:t>音樂</w:t>
      </w:r>
      <w:r w:rsidRPr="00484E4C">
        <w:rPr>
          <w:rFonts w:ascii="標楷體" w:eastAsia="標楷體" w:hAnsi="標楷體" w:hint="eastAsia"/>
        </w:rPr>
        <w:t>暨師生鄉土歌謠</w:t>
      </w:r>
      <w:r w:rsidRPr="00484E4C">
        <w:rPr>
          <w:rFonts w:ascii="標楷體" w:eastAsia="標楷體" w:hAnsi="標楷體"/>
        </w:rPr>
        <w:t>比賽</w:t>
      </w:r>
      <w:r w:rsidRPr="00484E4C">
        <w:rPr>
          <w:rFonts w:ascii="標楷體" w:eastAsia="標楷體" w:hAnsi="標楷體" w:hint="eastAsia"/>
        </w:rPr>
        <w:t>」專屬網站報名(</w:t>
      </w:r>
      <w:r w:rsidRPr="00484E4C">
        <w:rPr>
          <w:rFonts w:ascii="標楷體" w:eastAsia="標楷體" w:hAnsi="標楷體"/>
        </w:rPr>
        <w:t>http://210.240.39.35/SEH/music/MusicList.asp</w:t>
      </w:r>
      <w:r w:rsidRPr="00484E4C">
        <w:rPr>
          <w:rFonts w:ascii="標楷體" w:eastAsia="標楷體" w:hAnsi="標楷體" w:hint="eastAsia"/>
        </w:rPr>
        <w:t>)，本府於108年10月17日上午8時開放報名系統受理報名，10月28日下午17時關閉報名系統。報名時一律由參賽者至前開專屬網站逐一輸入資料(輸入不完整者無法報名)，並請列印書面報名表一份。（正式列印前請仔細檢查各欄位是否輸入完整，請善用「測試列印」的功能。）書面報名表經學校核章，依限向承辦學校光復國小報名。</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報名時請審慎輸入各項資料，並請參賽者之指導老師務必協助確認自選曲曲目、作品編號、作曲者、作詞者、編曲者等相關資料填報是否正確（所有相關資料應依照作品原文或英文填寫）。</w:t>
      </w:r>
    </w:p>
    <w:p w:rsidR="00FC6974" w:rsidRPr="00484E4C" w:rsidRDefault="00FC6974" w:rsidP="00993674">
      <w:pPr>
        <w:pStyle w:val="a3"/>
        <w:ind w:leftChars="0" w:left="1680"/>
        <w:jc w:val="both"/>
        <w:rPr>
          <w:rFonts w:ascii="標楷體" w:eastAsia="標楷體" w:hAnsi="標楷體"/>
        </w:rPr>
      </w:pPr>
      <w:r w:rsidRPr="00484E4C">
        <w:rPr>
          <w:rFonts w:ascii="標楷體" w:eastAsia="標楷體" w:hAnsi="標楷體" w:hint="eastAsia"/>
        </w:rPr>
        <w:t>自選曲目繕打之格式請以「花蓮縣108學年度學生</w:t>
      </w:r>
      <w:r w:rsidRPr="00484E4C">
        <w:rPr>
          <w:rFonts w:ascii="標楷體" w:eastAsia="標楷體" w:hAnsi="標楷體"/>
        </w:rPr>
        <w:t>音樂</w:t>
      </w:r>
      <w:r w:rsidRPr="00484E4C">
        <w:rPr>
          <w:rFonts w:ascii="標楷體" w:eastAsia="標楷體" w:hAnsi="標楷體" w:hint="eastAsia"/>
        </w:rPr>
        <w:t>暨師生鄉土歌謠</w:t>
      </w:r>
      <w:r w:rsidRPr="00484E4C">
        <w:rPr>
          <w:rFonts w:ascii="標楷體" w:eastAsia="標楷體" w:hAnsi="標楷體"/>
        </w:rPr>
        <w:t>比賽</w:t>
      </w:r>
      <w:r w:rsidRPr="00484E4C">
        <w:rPr>
          <w:rFonts w:ascii="標楷體" w:eastAsia="標楷體" w:hAnsi="標楷體" w:hint="eastAsia"/>
        </w:rPr>
        <w:t>」專屬網站公布之指定曲目的格式為範本。</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報名時應詳細填報10</w:t>
      </w:r>
      <w:r w:rsidR="000F528D" w:rsidRPr="00484E4C">
        <w:rPr>
          <w:rFonts w:ascii="標楷體" w:eastAsia="標楷體" w:hAnsi="標楷體" w:hint="eastAsia"/>
        </w:rPr>
        <w:t>7</w:t>
      </w:r>
      <w:r w:rsidRPr="00484E4C">
        <w:rPr>
          <w:rFonts w:ascii="標楷體" w:eastAsia="標楷體" w:hAnsi="標楷體" w:hint="eastAsia"/>
        </w:rPr>
        <w:t>年12月1日後所有指導老師名單，以利評審迴避作業（包含指揮老師）。惟關於評審委員迴避之認定，仍以評審簽署之書面切結為準。</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網路報名內容應與書面報名表之資料吻合。倘內容不同時，以書面報名表之資料為準。</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報名後如需修(補)正基本資料(含指導老師及伴奏名單)或變更自選曲目，應由參賽者就讀之學校出具正式公文，最遲於108年11月12日前以書面通知光復國小，逾期不予受理。</w:t>
      </w:r>
    </w:p>
    <w:p w:rsidR="00FC6974" w:rsidRPr="00FC6974"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報名時依組隊規定填報參賽學生人數，但應於比賽當日報到</w:t>
      </w:r>
      <w:r w:rsidRPr="00FC6974">
        <w:rPr>
          <w:rFonts w:ascii="標楷體" w:eastAsia="標楷體" w:hAnsi="標楷體" w:hint="eastAsia"/>
        </w:rPr>
        <w:t>時提交「參賽者名冊」（規定格式如附件）一份。未提交者。參賽者名冊內容需補正者，應於比賽當天成績公布前完成補正（為顧及時效，可以傳真代替原件；遇假日無法補正時，至遲應於第一個上班日完成補正），未能補正者，一律不再受理，並取消其參賽資格，不發給獎牌及獎狀。提送參賽者名冊時得同時增減人數，提送後不得再增加人數。</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特別規定</w:t>
      </w:r>
      <w:r w:rsidRPr="00B375F8">
        <w:rPr>
          <w:rFonts w:ascii="標楷體" w:eastAsia="標楷體" w:hAnsi="標楷體"/>
          <w:b/>
        </w:rPr>
        <w:t>：</w:t>
      </w:r>
    </w:p>
    <w:p w:rsidR="00FC6974" w:rsidRDefault="00FC6974" w:rsidP="00993674">
      <w:pPr>
        <w:pStyle w:val="a3"/>
        <w:ind w:leftChars="0" w:left="990"/>
        <w:jc w:val="both"/>
        <w:rPr>
          <w:rFonts w:ascii="標楷體" w:eastAsia="標楷體" w:hAnsi="標楷體"/>
        </w:rPr>
      </w:pPr>
      <w:r w:rsidRPr="00FC6974">
        <w:rPr>
          <w:rFonts w:ascii="標楷體" w:eastAsia="標楷體" w:hAnsi="標楷體" w:hint="eastAsia"/>
        </w:rPr>
        <w:t>以下情形不需參加縣賽（初賽），得逕行參加決賽：</w:t>
      </w:r>
    </w:p>
    <w:p w:rsidR="00FC6974" w:rsidRPr="00FC6974" w:rsidRDefault="00FC6974" w:rsidP="00993674">
      <w:pPr>
        <w:pStyle w:val="a3"/>
        <w:numPr>
          <w:ilvl w:val="0"/>
          <w:numId w:val="13"/>
        </w:numPr>
        <w:ind w:leftChars="0" w:left="1680" w:hanging="720"/>
        <w:jc w:val="both"/>
        <w:rPr>
          <w:rFonts w:ascii="標楷體" w:eastAsia="標楷體" w:hAnsi="標楷體"/>
        </w:rPr>
      </w:pPr>
      <w:r w:rsidRPr="00FC6974">
        <w:rPr>
          <w:rFonts w:ascii="標楷體" w:eastAsia="標楷體" w:hAnsi="標楷體" w:hint="eastAsia"/>
        </w:rPr>
        <w:t>大陸地區設立之學校（華東及東莞臺商子弟學校）及其他海外臺灣學校(如:越南</w:t>
      </w:r>
      <w:r w:rsidRPr="00FC6974">
        <w:rPr>
          <w:rFonts w:ascii="標楷體" w:eastAsia="標楷體" w:hAnsi="標楷體" w:hint="eastAsia"/>
        </w:rPr>
        <w:lastRenderedPageBreak/>
        <w:t>胡志明市臺灣學校、馬來西亞檳吉臺灣學校，馬來西亞吉隆坡臺灣學校、印尼雅加達臺灣學校、印尼泗水臺灣學校)。</w:t>
      </w:r>
    </w:p>
    <w:p w:rsidR="00FC6974" w:rsidRPr="00DD24C2" w:rsidRDefault="00FC6974" w:rsidP="00993674">
      <w:pPr>
        <w:pStyle w:val="a3"/>
        <w:numPr>
          <w:ilvl w:val="0"/>
          <w:numId w:val="13"/>
        </w:numPr>
        <w:ind w:leftChars="0" w:left="1680" w:hanging="720"/>
        <w:jc w:val="both"/>
        <w:rPr>
          <w:rFonts w:ascii="標楷體" w:eastAsia="標楷體" w:hAnsi="標楷體"/>
        </w:rPr>
      </w:pPr>
      <w:r w:rsidRPr="00FC6974">
        <w:rPr>
          <w:rFonts w:ascii="標楷體" w:eastAsia="標楷體" w:hAnsi="標楷體" w:hint="eastAsia"/>
        </w:rPr>
        <w:t>連續兩年</w:t>
      </w:r>
      <w:r>
        <w:rPr>
          <w:rFonts w:ascii="標楷體" w:eastAsia="標楷體" w:hAnsi="標楷體" w:hint="eastAsia"/>
        </w:rPr>
        <w:t>(</w:t>
      </w:r>
      <w:r w:rsidRPr="00FC6974">
        <w:rPr>
          <w:rFonts w:ascii="標楷體" w:eastAsia="標楷體" w:hAnsi="標楷體" w:hint="eastAsia"/>
          <w:b/>
          <w:color w:val="FF0000"/>
          <w:u w:val="single"/>
        </w:rPr>
        <w:t>106</w:t>
      </w:r>
      <w:r w:rsidRPr="00FC6974">
        <w:rPr>
          <w:rFonts w:ascii="標楷體" w:eastAsia="標楷體" w:hAnsi="標楷體" w:hint="eastAsia"/>
        </w:rPr>
        <w:t>學年度、</w:t>
      </w:r>
      <w:r w:rsidRPr="00FC6974">
        <w:rPr>
          <w:rFonts w:ascii="標楷體" w:eastAsia="標楷體" w:hAnsi="標楷體" w:hint="eastAsia"/>
          <w:b/>
          <w:color w:val="FF0000"/>
          <w:u w:val="single"/>
        </w:rPr>
        <w:t>107</w:t>
      </w:r>
      <w:r w:rsidRPr="00FC6974">
        <w:rPr>
          <w:rFonts w:ascii="標楷體" w:eastAsia="標楷體" w:hAnsi="標楷體" w:hint="eastAsia"/>
        </w:rPr>
        <w:t>學年度)</w:t>
      </w:r>
      <w:r w:rsidRPr="00FC6974">
        <w:rPr>
          <w:rFonts w:ascii="標楷體" w:eastAsia="標楷體" w:hAnsi="標楷體" w:hint="eastAsia"/>
          <w:b/>
          <w:color w:val="FF0000"/>
          <w:u w:val="single"/>
        </w:rPr>
        <w:t>獲得全國師生鄉土歌謠比賽同類組特優者，得逕行參加決賽，惟自選曲如已連續兩年獲得特優，應另擇新自選曲參賽</w:t>
      </w:r>
      <w:r w:rsidRPr="00FC6974">
        <w:rPr>
          <w:rFonts w:ascii="標楷體" w:eastAsia="標楷體" w:hAnsi="標楷體" w:hint="eastAsia"/>
        </w:rPr>
        <w:t>。請於</w:t>
      </w:r>
      <w:r w:rsidRPr="00DD24C2">
        <w:rPr>
          <w:rFonts w:ascii="標楷體" w:eastAsia="標楷體" w:hAnsi="標楷體" w:hint="eastAsia"/>
          <w:u w:val="single"/>
        </w:rPr>
        <w:t>108</w:t>
      </w:r>
      <w:r w:rsidRPr="00DD24C2">
        <w:rPr>
          <w:rFonts w:ascii="標楷體" w:eastAsia="標楷體" w:hAnsi="標楷體" w:hint="eastAsia"/>
        </w:rPr>
        <w:t xml:space="preserve">年 </w:t>
      </w:r>
      <w:r w:rsidRPr="00DD24C2">
        <w:rPr>
          <w:rFonts w:ascii="標楷體" w:eastAsia="標楷體" w:hAnsi="標楷體" w:hint="eastAsia"/>
          <w:u w:val="single"/>
        </w:rPr>
        <w:t>12</w:t>
      </w:r>
      <w:r w:rsidRPr="00DD24C2">
        <w:rPr>
          <w:rFonts w:ascii="標楷體" w:eastAsia="標楷體" w:hAnsi="標楷體" w:hint="eastAsia"/>
        </w:rPr>
        <w:t>月</w:t>
      </w:r>
      <w:r w:rsidRPr="00DD24C2">
        <w:rPr>
          <w:rFonts w:ascii="標楷體" w:eastAsia="標楷體" w:hAnsi="標楷體" w:hint="eastAsia"/>
          <w:u w:val="single"/>
        </w:rPr>
        <w:t>25</w:t>
      </w:r>
      <w:r w:rsidRPr="00DD24C2">
        <w:rPr>
          <w:rFonts w:ascii="標楷體" w:eastAsia="標楷體" w:hAnsi="標楷體" w:hint="eastAsia"/>
        </w:rPr>
        <w:t>日(三)中午12點前完成系統報名後，繳交報名表至教育處，並提供兩年特優證明文件。</w:t>
      </w:r>
    </w:p>
    <w:p w:rsidR="00FC6974" w:rsidRPr="00DD24C2" w:rsidRDefault="00FC6974" w:rsidP="00993674">
      <w:pPr>
        <w:pStyle w:val="a3"/>
        <w:numPr>
          <w:ilvl w:val="0"/>
          <w:numId w:val="13"/>
        </w:numPr>
        <w:ind w:leftChars="0" w:left="1680" w:hanging="720"/>
        <w:jc w:val="both"/>
        <w:rPr>
          <w:rFonts w:ascii="標楷體" w:eastAsia="標楷體" w:hAnsi="標楷體"/>
        </w:rPr>
      </w:pPr>
      <w:r w:rsidRPr="00DD24C2">
        <w:rPr>
          <w:rFonts w:ascii="標楷體" w:eastAsia="標楷體" w:hAnsi="標楷體" w:hint="eastAsia"/>
        </w:rPr>
        <w:t>上述第(二)點團體仍得檢具相關佐證資料報名參加縣賽，其參賽成績僅公告評等第，不佔本年度本縣參加全國賽名額。</w:t>
      </w:r>
    </w:p>
    <w:p w:rsidR="00B375F8"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hint="eastAsia"/>
        </w:rPr>
        <w:t>領隊(說明)會議與抽籤</w:t>
      </w:r>
      <w:r w:rsidRPr="00DD24C2">
        <w:rPr>
          <w:rFonts w:ascii="標楷體" w:eastAsia="標楷體" w:hAnsi="標楷體"/>
        </w:rPr>
        <w:t>：</w:t>
      </w:r>
    </w:p>
    <w:p w:rsidR="00FC6974" w:rsidRPr="00DD24C2" w:rsidRDefault="00FC6974" w:rsidP="00993674">
      <w:pPr>
        <w:pStyle w:val="a3"/>
        <w:numPr>
          <w:ilvl w:val="0"/>
          <w:numId w:val="14"/>
        </w:numPr>
        <w:ind w:leftChars="0"/>
        <w:jc w:val="both"/>
        <w:rPr>
          <w:rFonts w:ascii="標楷體" w:eastAsia="標楷體" w:hAnsi="標楷體"/>
        </w:rPr>
      </w:pPr>
      <w:r w:rsidRPr="00DD24C2">
        <w:rPr>
          <w:rFonts w:ascii="標楷體" w:eastAsia="標楷體" w:hAnsi="標楷體" w:hint="eastAsia"/>
        </w:rPr>
        <w:t>領隊(說明)會議：</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時間：</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14</w:t>
      </w:r>
      <w:r w:rsidRPr="00DD24C2">
        <w:rPr>
          <w:rFonts w:ascii="標楷體" w:eastAsia="標楷體" w:hAnsi="標楷體" w:hint="eastAsia"/>
        </w:rPr>
        <w:t>日上午10時30分。</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地點：光復國小（花蓮縣光復鄉中山路三段75號）。</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議程：認識比賽場地動線安排，各項意見交流溝通。</w:t>
      </w:r>
    </w:p>
    <w:p w:rsidR="00FC6974" w:rsidRPr="00DD24C2" w:rsidRDefault="00FC6974" w:rsidP="00993674">
      <w:pPr>
        <w:pStyle w:val="a3"/>
        <w:numPr>
          <w:ilvl w:val="0"/>
          <w:numId w:val="14"/>
        </w:numPr>
        <w:ind w:leftChars="0"/>
        <w:jc w:val="both"/>
        <w:rPr>
          <w:rFonts w:ascii="標楷體" w:eastAsia="標楷體" w:hAnsi="標楷體"/>
        </w:rPr>
      </w:pPr>
      <w:r w:rsidRPr="00DD24C2">
        <w:rPr>
          <w:rFonts w:ascii="標楷體" w:eastAsia="標楷體" w:hAnsi="標楷體" w:hint="eastAsia"/>
        </w:rPr>
        <w:t>出場序抽籤：</w:t>
      </w:r>
    </w:p>
    <w:p w:rsidR="00FC6974" w:rsidRPr="00DD24C2" w:rsidRDefault="00FC6974" w:rsidP="00993674">
      <w:pPr>
        <w:pStyle w:val="a3"/>
        <w:numPr>
          <w:ilvl w:val="0"/>
          <w:numId w:val="16"/>
        </w:numPr>
        <w:ind w:leftChars="0"/>
        <w:jc w:val="both"/>
        <w:rPr>
          <w:rFonts w:ascii="標楷體" w:eastAsia="標楷體" w:hAnsi="標楷體"/>
        </w:rPr>
      </w:pPr>
      <w:r w:rsidRPr="00DD24C2">
        <w:rPr>
          <w:rFonts w:ascii="標楷體" w:eastAsia="標楷體" w:hAnsi="標楷體" w:hint="eastAsia"/>
        </w:rPr>
        <w:t>時間及地點：光復國小，</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14</w:t>
      </w:r>
      <w:r w:rsidRPr="00DD24C2">
        <w:rPr>
          <w:rFonts w:ascii="標楷體" w:eastAsia="標楷體" w:hAnsi="標楷體" w:hint="eastAsia"/>
        </w:rPr>
        <w:t>日上午10時30分。</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方式：請參賽團體自行抽出各組別、項目比賽出場序，未出席者由承辦單位當場代抽，並不得異議。</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公告賽程出場序：抽籤排定賽程出場序後，由各承辦單位於</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15</w:t>
      </w:r>
      <w:r w:rsidRPr="00DD24C2">
        <w:rPr>
          <w:rFonts w:ascii="標楷體" w:eastAsia="標楷體" w:hAnsi="標楷體" w:hint="eastAsia"/>
        </w:rPr>
        <w:t>日中午12時前，將各組別、項目詳細縣賽時間、地點及賽程出場序公告於「花蓮縣</w:t>
      </w:r>
      <w:r w:rsidRPr="00DD24C2">
        <w:rPr>
          <w:rFonts w:ascii="標楷體" w:eastAsia="標楷體" w:hAnsi="標楷體" w:hint="eastAsia"/>
          <w:u w:val="single"/>
        </w:rPr>
        <w:t>108</w:t>
      </w:r>
      <w:r w:rsidRPr="00DD24C2">
        <w:rPr>
          <w:rFonts w:ascii="標楷體" w:eastAsia="標楷體" w:hAnsi="標楷體" w:hint="eastAsia"/>
        </w:rPr>
        <w:t>學年度學生音樂暨師生鄉土歌謠比賽」專屬網站，請各參賽團體直接列印所需，本府不另通知。</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抽籤後不得以任何理由要求變更賽程出場序或更改指定曲及自選曲，否則不予計分。</w:t>
      </w:r>
    </w:p>
    <w:p w:rsidR="00FC6974" w:rsidRPr="00DD24C2" w:rsidRDefault="00FC6974" w:rsidP="00993674">
      <w:pPr>
        <w:pStyle w:val="a3"/>
        <w:numPr>
          <w:ilvl w:val="0"/>
          <w:numId w:val="14"/>
        </w:numPr>
        <w:ind w:leftChars="0" w:left="1680" w:hanging="720"/>
        <w:jc w:val="both"/>
        <w:rPr>
          <w:rFonts w:ascii="標楷體" w:eastAsia="標楷體" w:hAnsi="標楷體"/>
        </w:rPr>
      </w:pPr>
      <w:r w:rsidRPr="00DD24C2">
        <w:rPr>
          <w:rFonts w:ascii="標楷體" w:eastAsia="標楷體" w:hAnsi="標楷體" w:hint="eastAsia"/>
        </w:rPr>
        <w:t>參加出場序抽籤人員一律給予公（差）假，惟其課務及差旅費用請各校本權責自行核處。</w:t>
      </w:r>
    </w:p>
    <w:p w:rsidR="00FC6974"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rPr>
        <w:t>評</w:t>
      </w:r>
      <w:r w:rsidRPr="00DD24C2">
        <w:rPr>
          <w:rFonts w:ascii="標楷體" w:eastAsia="標楷體" w:hAnsi="標楷體"/>
          <w:bCs/>
        </w:rPr>
        <w:t>審</w:t>
      </w:r>
      <w:r w:rsidRPr="00DD24C2">
        <w:rPr>
          <w:rFonts w:ascii="標楷體" w:eastAsia="標楷體" w:hAnsi="標楷體"/>
        </w:rPr>
        <w:t>人員：</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由本府遴聘有關項目之專家若干人擔任之，其中應有2分之1以上為外縣市（含居住地及任教地）評審委員，並儘量避免為同一機關服務者。</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評審於接受聘書前應檢視其評審類組中之參賽者及指導老師名單，若有</w:t>
      </w:r>
      <w:r w:rsidRPr="00DD24C2">
        <w:rPr>
          <w:rFonts w:ascii="標楷體" w:eastAsia="標楷體" w:hAnsi="標楷體" w:hint="eastAsia"/>
          <w:u w:val="single"/>
        </w:rPr>
        <w:t>10</w:t>
      </w:r>
      <w:r w:rsidR="000F528D" w:rsidRPr="00DD24C2">
        <w:rPr>
          <w:rFonts w:ascii="標楷體" w:eastAsia="標楷體" w:hAnsi="標楷體" w:hint="eastAsia"/>
          <w:u w:val="single"/>
        </w:rPr>
        <w:t>7</w:t>
      </w:r>
      <w:r w:rsidRPr="00DD24C2">
        <w:rPr>
          <w:rFonts w:ascii="標楷體" w:eastAsia="標楷體" w:hAnsi="標楷體" w:hint="eastAsia"/>
          <w:u w:val="single"/>
        </w:rPr>
        <w:t>年</w:t>
      </w:r>
      <w:r w:rsidR="000F528D" w:rsidRPr="00DD24C2">
        <w:rPr>
          <w:rFonts w:ascii="標楷體" w:eastAsia="標楷體" w:hAnsi="標楷體" w:hint="eastAsia"/>
          <w:u w:val="single"/>
        </w:rPr>
        <w:t>1</w:t>
      </w:r>
      <w:r w:rsidRPr="00DD24C2">
        <w:rPr>
          <w:rFonts w:ascii="標楷體" w:eastAsia="標楷體" w:hAnsi="標楷體" w:hint="eastAsia"/>
          <w:u w:val="single"/>
        </w:rPr>
        <w:t>2月1日</w:t>
      </w:r>
      <w:r w:rsidRPr="00DD24C2">
        <w:rPr>
          <w:rFonts w:ascii="標楷體" w:eastAsia="標楷體" w:hAnsi="標楷體" w:hint="eastAsia"/>
        </w:rPr>
        <w:t>以後曾指導者，該評審應提出迴避，於賽場發現有</w:t>
      </w:r>
      <w:r w:rsidR="000F528D" w:rsidRPr="00DD24C2">
        <w:rPr>
          <w:rFonts w:ascii="標楷體" w:eastAsia="標楷體" w:hAnsi="標楷體" w:hint="eastAsia"/>
          <w:u w:val="single"/>
        </w:rPr>
        <w:t>107</w:t>
      </w:r>
      <w:r w:rsidRPr="00DD24C2">
        <w:rPr>
          <w:rFonts w:ascii="標楷體" w:eastAsia="標楷體" w:hAnsi="標楷體" w:hint="eastAsia"/>
          <w:u w:val="single"/>
        </w:rPr>
        <w:t>年</w:t>
      </w:r>
      <w:r w:rsidR="000F528D" w:rsidRPr="00DD24C2">
        <w:rPr>
          <w:rFonts w:ascii="標楷體" w:eastAsia="標楷體" w:hAnsi="標楷體" w:hint="eastAsia"/>
          <w:u w:val="single"/>
        </w:rPr>
        <w:t>1</w:t>
      </w:r>
      <w:r w:rsidRPr="00DD24C2">
        <w:rPr>
          <w:rFonts w:ascii="標楷體" w:eastAsia="標楷體" w:hAnsi="標楷體" w:hint="eastAsia"/>
          <w:u w:val="single"/>
        </w:rPr>
        <w:t>2月1日</w:t>
      </w:r>
      <w:r w:rsidRPr="00DD24C2">
        <w:rPr>
          <w:rFonts w:ascii="標楷體" w:eastAsia="標楷體" w:hAnsi="標楷體" w:hint="eastAsia"/>
        </w:rPr>
        <w:t>以後曾指導者，該評審亦應立即提出迴避。違反者經查證屬實，該評審三年內不再聘任為本項比賽之評審。</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本府不提供指定曲及自選曲之曲譜給評審人員，評審應於比賽前自行檢視並熟悉其評審類組之曲目及其內容，或於比賽時自行帶譜參考。</w:t>
      </w:r>
    </w:p>
    <w:p w:rsidR="00B375F8"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rPr>
        <w:t>成績評計方式：</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評審評分時，各類組均逕以總分表示(滿分為100分)，並繕寫具體之評語。俟該類組比賽結束後，現場公布總成績，隔日</w:t>
      </w:r>
      <w:r w:rsidRPr="00DD24C2">
        <w:rPr>
          <w:rFonts w:ascii="標楷體" w:eastAsia="標楷體" w:hAnsi="標楷體"/>
        </w:rPr>
        <w:t>(</w:t>
      </w:r>
      <w:r w:rsidRPr="00DD24C2">
        <w:rPr>
          <w:rFonts w:ascii="標楷體" w:eastAsia="標楷體" w:hAnsi="標楷體" w:hint="eastAsia"/>
        </w:rPr>
        <w:t>遇例假則順延至上班日</w:t>
      </w:r>
      <w:r w:rsidRPr="00DD24C2">
        <w:rPr>
          <w:rFonts w:ascii="標楷體" w:eastAsia="標楷體" w:hAnsi="標楷體"/>
        </w:rPr>
        <w:t>)</w:t>
      </w:r>
      <w:r w:rsidRPr="00DD24C2">
        <w:rPr>
          <w:rFonts w:ascii="標楷體" w:eastAsia="標楷體" w:hAnsi="標楷體" w:hint="eastAsia"/>
        </w:rPr>
        <w:t>可至「花蓮縣</w:t>
      </w:r>
      <w:r w:rsidRPr="00DD24C2">
        <w:rPr>
          <w:rFonts w:ascii="標楷體" w:eastAsia="標楷體" w:hAnsi="標楷體"/>
          <w:u w:val="single"/>
        </w:rPr>
        <w:t>108</w:t>
      </w:r>
      <w:r w:rsidRPr="00DD24C2">
        <w:rPr>
          <w:rFonts w:ascii="標楷體" w:eastAsia="標楷體" w:hAnsi="標楷體" w:hint="eastAsia"/>
        </w:rPr>
        <w:t>學年度學生音樂暨師生鄉土歌謠比賽」專屬網站查詢。公布之成績表中，應以評審代號明列各評審之給分。評審</w:t>
      </w:r>
      <w:r w:rsidRPr="00DD24C2">
        <w:rPr>
          <w:rFonts w:ascii="標楷體" w:eastAsia="標楷體" w:hAnsi="標楷體" w:hint="eastAsia"/>
          <w:u w:val="single"/>
        </w:rPr>
        <w:t>得</w:t>
      </w:r>
      <w:r w:rsidRPr="00DD24C2">
        <w:rPr>
          <w:rFonts w:ascii="標楷體" w:eastAsia="標楷體" w:hAnsi="標楷體" w:hint="eastAsia"/>
        </w:rPr>
        <w:t>視需要可當場講評，另為尊重評審，恕無法提供查詢其他參賽者之評語。凡未於現場領取評語表者，請於賽後一個月內附回郵信封(郵票44元)請承辦單位代為寄送，逾期不予受理。</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總成績之評計方式，均採中間分數平均法（評審人數須為單數）。如有一位評審臨時無法出席時(即評審人數為偶數時)，採出席委員評定之總平均做為未出席委員之評分後，再依中間分數平均法計算。</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成績公布後5日內得以書面向本府申請成績複查，但以一次為限。</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評等標準：依照分數之高低評定等第。</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特優：平均分數90分以上者。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優等：平均分數85分以上未滿90分者。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甲等：平均分數在80分以上未滿85分者。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lastRenderedPageBreak/>
        <w:t>評分未滿80分，概不錄取。</w:t>
      </w:r>
    </w:p>
    <w:p w:rsidR="00B375F8"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hint="eastAsia"/>
        </w:rPr>
        <w:t>錄取代表隊</w:t>
      </w:r>
      <w:r w:rsidRPr="00DD24C2">
        <w:rPr>
          <w:rFonts w:ascii="標楷體" w:eastAsia="標楷體" w:hAnsi="標楷體"/>
        </w:rPr>
        <w:t>：</w:t>
      </w:r>
    </w:p>
    <w:p w:rsidR="00614C29" w:rsidRPr="00DD24C2" w:rsidRDefault="00614C29" w:rsidP="00993674">
      <w:pPr>
        <w:pStyle w:val="a3"/>
        <w:numPr>
          <w:ilvl w:val="0"/>
          <w:numId w:val="20"/>
        </w:numPr>
        <w:ind w:leftChars="0" w:left="1680" w:hanging="720"/>
        <w:jc w:val="both"/>
        <w:rPr>
          <w:rFonts w:ascii="標楷體" w:eastAsia="標楷體" w:hAnsi="標楷體"/>
        </w:rPr>
      </w:pPr>
      <w:r w:rsidRPr="00DD24C2">
        <w:rPr>
          <w:rFonts w:ascii="標楷體" w:eastAsia="標楷體" w:hAnsi="標楷體" w:hint="eastAsia"/>
        </w:rPr>
        <w:t>各組別、項目以取最高等第之第1名代表本縣參加全國賽，第1、2名不得有同名次。最高等第之第1名之總平均分數未達80分者，不予參加全國賽。</w:t>
      </w:r>
    </w:p>
    <w:p w:rsidR="00614C29" w:rsidRPr="00614C29" w:rsidRDefault="00614C29" w:rsidP="00993674">
      <w:pPr>
        <w:pStyle w:val="a3"/>
        <w:numPr>
          <w:ilvl w:val="0"/>
          <w:numId w:val="20"/>
        </w:numPr>
        <w:ind w:leftChars="0" w:left="1680" w:hanging="720"/>
        <w:jc w:val="both"/>
        <w:rPr>
          <w:rFonts w:ascii="標楷體" w:eastAsia="標楷體" w:hAnsi="標楷體"/>
        </w:rPr>
      </w:pPr>
      <w:r w:rsidRPr="00DD24C2">
        <w:rPr>
          <w:rFonts w:ascii="標楷體" w:eastAsia="標楷體" w:hAnsi="標楷體" w:hint="eastAsia"/>
        </w:rPr>
        <w:t>代表隊或個人請詳閱「</w:t>
      </w:r>
      <w:r w:rsidRPr="00DD24C2">
        <w:rPr>
          <w:rFonts w:ascii="標楷體" w:eastAsia="標楷體" w:hAnsi="標楷體" w:hint="eastAsia"/>
          <w:u w:val="single"/>
        </w:rPr>
        <w:t>108</w:t>
      </w:r>
      <w:r w:rsidRPr="00DD24C2">
        <w:rPr>
          <w:rFonts w:ascii="標楷體" w:eastAsia="標楷體" w:hAnsi="標楷體" w:hint="eastAsia"/>
        </w:rPr>
        <w:t>學年度全國師生鄉土歌謠比賽實施要點」及教育處相關公告，依規定於期限內辦理全國賽報名手續</w:t>
      </w:r>
      <w:r w:rsidRPr="00614C29">
        <w:rPr>
          <w:rFonts w:ascii="標楷體" w:eastAsia="標楷體" w:hAnsi="標楷體" w:hint="eastAsia"/>
        </w:rPr>
        <w:t>。</w:t>
      </w:r>
    </w:p>
    <w:p w:rsidR="00614C29" w:rsidRPr="00614C29" w:rsidRDefault="00614C29" w:rsidP="00993674">
      <w:pPr>
        <w:pStyle w:val="a3"/>
        <w:numPr>
          <w:ilvl w:val="0"/>
          <w:numId w:val="20"/>
        </w:numPr>
        <w:ind w:leftChars="0" w:left="1680" w:hanging="720"/>
        <w:jc w:val="both"/>
        <w:rPr>
          <w:rFonts w:ascii="標楷體" w:eastAsia="標楷體" w:hAnsi="標楷體"/>
        </w:rPr>
      </w:pPr>
      <w:r w:rsidRPr="00614C29">
        <w:rPr>
          <w:rFonts w:ascii="標楷體" w:eastAsia="標楷體" w:hAnsi="標楷體" w:hint="eastAsia"/>
        </w:rPr>
        <w:t>全國師生鄉土歌謠比賽預定自民國</w:t>
      </w:r>
      <w:r w:rsidRPr="00614C29">
        <w:rPr>
          <w:rFonts w:ascii="標楷體" w:eastAsia="標楷體" w:hAnsi="標楷體" w:hint="eastAsia"/>
          <w:b/>
          <w:color w:val="FF0000"/>
          <w:u w:val="single"/>
        </w:rPr>
        <w:t>109</w:t>
      </w:r>
      <w:r w:rsidRPr="00614C29">
        <w:rPr>
          <w:rFonts w:ascii="標楷體" w:eastAsia="標楷體" w:hAnsi="標楷體" w:hint="eastAsia"/>
        </w:rPr>
        <w:t>年4月由</w:t>
      </w:r>
      <w:r w:rsidRPr="00614C29">
        <w:rPr>
          <w:rFonts w:ascii="標楷體" w:eastAsia="標楷體" w:hAnsi="標楷體" w:hint="eastAsia"/>
          <w:b/>
          <w:color w:val="FF0000"/>
          <w:u w:val="single"/>
        </w:rPr>
        <w:t>桃園市政府</w:t>
      </w:r>
      <w:r w:rsidRPr="00614C29">
        <w:rPr>
          <w:rFonts w:ascii="標楷體" w:eastAsia="標楷體" w:hAnsi="標楷體" w:hint="eastAsia"/>
        </w:rPr>
        <w:t>辦理；所有詳細比賽時間、地點及秩序冊須待全國賽主辦單位公布賽程一覽表後施行。</w:t>
      </w:r>
    </w:p>
    <w:p w:rsidR="00B375F8" w:rsidRP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獎勵</w:t>
      </w:r>
      <w:r w:rsidRPr="00B375F8">
        <w:rPr>
          <w:rFonts w:ascii="標楷體" w:eastAsia="標楷體" w:hAnsi="標楷體"/>
          <w:b/>
        </w:rPr>
        <w:t>名額：</w:t>
      </w:r>
      <w:r w:rsidR="00614C29" w:rsidRPr="00DE5FC8">
        <w:rPr>
          <w:rFonts w:ascii="標楷體" w:eastAsia="標楷體" w:hAnsi="標楷體" w:hint="eastAsia"/>
        </w:rPr>
        <w:t>縣賽</w:t>
      </w:r>
      <w:r w:rsidR="00614C29" w:rsidRPr="00DE5FC8">
        <w:rPr>
          <w:rFonts w:ascii="標楷體" w:eastAsia="標楷體" w:hAnsi="標楷體"/>
        </w:rPr>
        <w:t>成績僅評定等第，依錄取等第給予獎勵。</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b/>
        </w:rPr>
        <w:t>獎勵</w:t>
      </w:r>
      <w:r w:rsidRPr="00B375F8">
        <w:rPr>
          <w:rFonts w:ascii="標楷體" w:eastAsia="標楷體" w:hAnsi="標楷體" w:hint="eastAsia"/>
          <w:b/>
        </w:rPr>
        <w:t>辦法</w:t>
      </w:r>
      <w:r w:rsidRPr="00B375F8">
        <w:rPr>
          <w:rFonts w:ascii="標楷體" w:eastAsia="標楷體" w:hAnsi="標楷體"/>
          <w:b/>
        </w:rPr>
        <w:t>：</w:t>
      </w:r>
    </w:p>
    <w:p w:rsidR="00614C29" w:rsidRPr="00614C29" w:rsidRDefault="00614C29" w:rsidP="00993674">
      <w:pPr>
        <w:pStyle w:val="a3"/>
        <w:numPr>
          <w:ilvl w:val="0"/>
          <w:numId w:val="21"/>
        </w:numPr>
        <w:ind w:leftChars="0" w:left="1680" w:hanging="720"/>
        <w:jc w:val="both"/>
        <w:rPr>
          <w:rFonts w:ascii="標楷體" w:eastAsia="標楷體" w:hAnsi="標楷體"/>
          <w:b/>
        </w:rPr>
      </w:pPr>
      <w:r w:rsidRPr="00614C29">
        <w:rPr>
          <w:rFonts w:ascii="標楷體" w:eastAsia="標楷體" w:hAnsi="標楷體" w:hint="eastAsia"/>
        </w:rPr>
        <w:t>凡經縣賽評定成績符予獎勵規定者（成績應達80分以上），</w:t>
      </w:r>
      <w:r w:rsidRPr="00614C29">
        <w:rPr>
          <w:rFonts w:ascii="標楷體" w:eastAsia="標楷體" w:hAnsi="標楷體"/>
        </w:rPr>
        <w:t>其獎狀經</w:t>
      </w:r>
      <w:r w:rsidRPr="00614C29">
        <w:rPr>
          <w:rFonts w:ascii="標楷體" w:eastAsia="標楷體" w:hAnsi="標楷體" w:hint="eastAsia"/>
        </w:rPr>
        <w:t>承辦</w:t>
      </w:r>
      <w:r w:rsidRPr="00614C29">
        <w:rPr>
          <w:rFonts w:ascii="標楷體" w:eastAsia="標楷體" w:hAnsi="標楷體"/>
        </w:rPr>
        <w:t>單位製作完成後，</w:t>
      </w:r>
      <w:r w:rsidRPr="00614C29">
        <w:rPr>
          <w:rFonts w:ascii="標楷體" w:eastAsia="標楷體" w:hAnsi="標楷體" w:hint="eastAsia"/>
        </w:rPr>
        <w:t>當場</w:t>
      </w:r>
      <w:r w:rsidRPr="00614C29">
        <w:rPr>
          <w:rFonts w:ascii="標楷體" w:eastAsia="標楷體" w:hAnsi="標楷體"/>
        </w:rPr>
        <w:t>公開頒發</w:t>
      </w:r>
      <w:r w:rsidRPr="00614C29">
        <w:rPr>
          <w:rFonts w:ascii="標楷體" w:eastAsia="標楷體" w:hAnsi="標楷體" w:hint="eastAsia"/>
        </w:rPr>
        <w:t>，凡未於現場領取獎狀者，請於賽後一個月內附回郵信封請承辦單位代為寄送，逾期不予受理。參賽名單由各學校依報名表自行開立證明，本府不另予證明。</w:t>
      </w:r>
    </w:p>
    <w:p w:rsidR="00614C29" w:rsidRDefault="00614C29" w:rsidP="00993674">
      <w:pPr>
        <w:pStyle w:val="a3"/>
        <w:numPr>
          <w:ilvl w:val="0"/>
          <w:numId w:val="21"/>
        </w:numPr>
        <w:ind w:leftChars="0" w:left="1680" w:hanging="720"/>
        <w:jc w:val="both"/>
        <w:rPr>
          <w:rFonts w:ascii="標楷體" w:eastAsia="標楷體" w:hAnsi="標楷體"/>
        </w:rPr>
      </w:pPr>
      <w:r w:rsidRPr="00614C29">
        <w:rPr>
          <w:rFonts w:ascii="標楷體" w:eastAsia="標楷體" w:hAnsi="標楷體" w:hint="eastAsia"/>
        </w:rPr>
        <w:t>獲得各類組比賽第一名之學校，得依據本要點之規定予以獎勵。</w:t>
      </w:r>
    </w:p>
    <w:p w:rsidR="00614C29" w:rsidRPr="00DD24C2" w:rsidRDefault="00614C29" w:rsidP="00993674">
      <w:pPr>
        <w:pStyle w:val="a3"/>
        <w:numPr>
          <w:ilvl w:val="0"/>
          <w:numId w:val="22"/>
        </w:numPr>
        <w:ind w:leftChars="0" w:left="1932" w:hanging="252"/>
        <w:jc w:val="both"/>
        <w:rPr>
          <w:rFonts w:ascii="標楷體" w:eastAsia="標楷體" w:hAnsi="標楷體"/>
        </w:rPr>
      </w:pPr>
      <w:r w:rsidRPr="00614C29">
        <w:rPr>
          <w:rFonts w:ascii="標楷體" w:eastAsia="標楷體" w:hAnsi="標楷體" w:hint="eastAsia"/>
        </w:rPr>
        <w:t>凡成績達80分以上者，指導教師頒予獎狀乙紙並核發學校團體獎狀乙紙（達11人以上者，指導教師得列2人）。</w:t>
      </w:r>
    </w:p>
    <w:p w:rsidR="00614C29" w:rsidRPr="00DD24C2" w:rsidRDefault="00614C29" w:rsidP="00993674">
      <w:pPr>
        <w:pStyle w:val="a3"/>
        <w:numPr>
          <w:ilvl w:val="0"/>
          <w:numId w:val="22"/>
        </w:numPr>
        <w:ind w:leftChars="0" w:left="1932" w:hanging="252"/>
        <w:jc w:val="both"/>
        <w:rPr>
          <w:rFonts w:ascii="標楷體" w:eastAsia="標楷體" w:hAnsi="標楷體"/>
        </w:rPr>
      </w:pPr>
      <w:r w:rsidRPr="00DD24C2">
        <w:rPr>
          <w:rFonts w:ascii="標楷體" w:eastAsia="標楷體" w:hAnsi="標楷體" w:hint="eastAsia"/>
        </w:rPr>
        <w:t>各校應於參賽時，於各比賽場地「報到處」，繳交「花蓮縣</w:t>
      </w:r>
      <w:r w:rsidRPr="00DD24C2">
        <w:rPr>
          <w:rFonts w:ascii="標楷體" w:eastAsia="標楷體" w:hAnsi="標楷體" w:hint="eastAsia"/>
          <w:u w:val="single"/>
        </w:rPr>
        <w:t>108</w:t>
      </w:r>
      <w:r w:rsidRPr="00DD24C2">
        <w:rPr>
          <w:rFonts w:ascii="標楷體" w:eastAsia="標楷體" w:hAnsi="標楷體" w:hint="eastAsia"/>
        </w:rPr>
        <w:t xml:space="preserve">學年度師生鄉土歌謠比賽指導及伴奏老師敘獎名單」，俾利彙辦核發獎狀事宜，未繳交者視同放棄。 </w:t>
      </w:r>
    </w:p>
    <w:p w:rsidR="00614C29" w:rsidRPr="00DD24C2" w:rsidRDefault="00614C29" w:rsidP="00993674">
      <w:pPr>
        <w:pStyle w:val="a3"/>
        <w:numPr>
          <w:ilvl w:val="0"/>
          <w:numId w:val="22"/>
        </w:numPr>
        <w:ind w:leftChars="0" w:left="1932" w:hanging="252"/>
        <w:jc w:val="both"/>
        <w:rPr>
          <w:rFonts w:ascii="標楷體" w:eastAsia="標楷體" w:hAnsi="標楷體"/>
        </w:rPr>
      </w:pPr>
      <w:r w:rsidRPr="00DD24C2">
        <w:rPr>
          <w:rFonts w:ascii="標楷體" w:eastAsia="標楷體" w:hAnsi="標楷體" w:hint="eastAsia"/>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教育處依規定辦理。</w:t>
      </w:r>
    </w:p>
    <w:p w:rsidR="00614C29" w:rsidRPr="00DD24C2" w:rsidRDefault="00614C29" w:rsidP="00993674">
      <w:pPr>
        <w:pStyle w:val="a3"/>
        <w:numPr>
          <w:ilvl w:val="0"/>
          <w:numId w:val="21"/>
        </w:numPr>
        <w:ind w:leftChars="0" w:left="1680" w:hanging="720"/>
        <w:jc w:val="both"/>
        <w:rPr>
          <w:rFonts w:ascii="標楷體" w:eastAsia="標楷體" w:hAnsi="標楷體"/>
        </w:rPr>
      </w:pPr>
      <w:r w:rsidRPr="00DD24C2">
        <w:rPr>
          <w:rFonts w:ascii="標楷體" w:eastAsia="標楷體" w:hAnsi="標楷體" w:hint="eastAsia"/>
        </w:rPr>
        <w:t>各項目第1名獲選代表本縣參加全國賽，在當年度全國師生鄉土歌謠比賽報名期限截止前，如各組第1名之學校因故無法代表本縣參加，將依各組成績序遞補之，惟至多遞補至各組成績序之第3名為止；其敘獎俟全國賽成績揭曉後，另依「</w:t>
      </w:r>
      <w:r w:rsidRPr="00DD24C2">
        <w:rPr>
          <w:rFonts w:ascii="標楷體" w:eastAsia="標楷體" w:hAnsi="標楷體" w:hint="eastAsia"/>
          <w:u w:val="single"/>
        </w:rPr>
        <w:t>108</w:t>
      </w:r>
      <w:r w:rsidRPr="00DD24C2">
        <w:rPr>
          <w:rFonts w:ascii="標楷體" w:eastAsia="標楷體" w:hAnsi="標楷體" w:hint="eastAsia"/>
        </w:rPr>
        <w:t>學年度全國師生鄉土歌謠比賽實施要點」相關規定辦理獎勵。</w:t>
      </w:r>
    </w:p>
    <w:p w:rsidR="00614C29" w:rsidRPr="00DD24C2" w:rsidRDefault="00614C29" w:rsidP="00993674">
      <w:pPr>
        <w:pStyle w:val="a3"/>
        <w:numPr>
          <w:ilvl w:val="0"/>
          <w:numId w:val="21"/>
        </w:numPr>
        <w:ind w:leftChars="0" w:left="1680" w:hanging="720"/>
        <w:jc w:val="both"/>
        <w:rPr>
          <w:rFonts w:ascii="標楷體" w:eastAsia="標楷體" w:hAnsi="標楷體"/>
        </w:rPr>
      </w:pPr>
      <w:r w:rsidRPr="00DD24C2">
        <w:rPr>
          <w:rFonts w:ascii="標楷體" w:eastAsia="標楷體" w:hAnsi="標楷體" w:hint="eastAsia"/>
        </w:rPr>
        <w:t>主辦及各承辦單位工作人員，活動結束後由本府教育處依程序簽請獎勵。</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申訴</w:t>
      </w:r>
      <w:r w:rsidRPr="00030843">
        <w:rPr>
          <w:rFonts w:ascii="標楷體" w:eastAsia="標楷體" w:hAnsi="標楷體"/>
          <w:b/>
        </w:rPr>
        <w:t>規定</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應服從大會之評判，如有意見或申訴事項，須以書面提送大會；限由校長或指導老師簽名立書。申訴事項，以違反比賽規則、秩序及比賽人員資格為限，並應於各該項比賽成績公布前為之（如對參賽人員資格提出申訴，應於該參賽隊伍離開比賽舞臺前為之），逾時不予受理。對評審委員所為之評分及其他如技術性、學術性者，不得提出申訴。</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有關比賽場地、賽程安排等非比賽規則問題，不得提出申訴。</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比賽經費</w:t>
      </w:r>
    </w:p>
    <w:p w:rsidR="00614C29" w:rsidRDefault="00614C29" w:rsidP="00993674">
      <w:pPr>
        <w:pStyle w:val="a3"/>
        <w:numPr>
          <w:ilvl w:val="0"/>
          <w:numId w:val="25"/>
        </w:numPr>
        <w:ind w:leftChars="0"/>
        <w:jc w:val="both"/>
        <w:rPr>
          <w:rFonts w:ascii="標楷體" w:eastAsia="標楷體" w:hAnsi="標楷體"/>
        </w:rPr>
      </w:pPr>
      <w:r w:rsidRPr="00DE5FC8">
        <w:rPr>
          <w:rFonts w:ascii="標楷體" w:eastAsia="標楷體" w:hAnsi="標楷體" w:hint="eastAsia"/>
        </w:rPr>
        <w:t>參加本縣比賽所需參賽經費由各參賽單位自行籌措。</w:t>
      </w:r>
    </w:p>
    <w:p w:rsidR="00614C29" w:rsidRDefault="00614C29" w:rsidP="00993674">
      <w:pPr>
        <w:pStyle w:val="a3"/>
        <w:numPr>
          <w:ilvl w:val="0"/>
          <w:numId w:val="25"/>
        </w:numPr>
        <w:ind w:leftChars="0"/>
        <w:jc w:val="both"/>
        <w:rPr>
          <w:rFonts w:ascii="標楷體" w:eastAsia="標楷體" w:hAnsi="標楷體"/>
        </w:rPr>
      </w:pPr>
      <w:r w:rsidRPr="00614C29">
        <w:rPr>
          <w:rFonts w:ascii="標楷體" w:eastAsia="標楷體" w:hAnsi="標楷體" w:hint="eastAsia"/>
        </w:rPr>
        <w:t>縣賽承辦單位所需經費由本府視預算支應。</w:t>
      </w:r>
    </w:p>
    <w:p w:rsidR="00614C29" w:rsidRDefault="00614C29" w:rsidP="00993674">
      <w:pPr>
        <w:pStyle w:val="a3"/>
        <w:numPr>
          <w:ilvl w:val="0"/>
          <w:numId w:val="25"/>
        </w:numPr>
        <w:ind w:leftChars="0"/>
        <w:jc w:val="both"/>
        <w:rPr>
          <w:rFonts w:ascii="標楷體" w:eastAsia="標楷體" w:hAnsi="標楷體"/>
        </w:rPr>
      </w:pPr>
      <w:r w:rsidRPr="00614C29">
        <w:rPr>
          <w:rFonts w:ascii="標楷體" w:eastAsia="標楷體" w:hAnsi="標楷體"/>
        </w:rPr>
        <w:t>代表</w:t>
      </w:r>
      <w:r w:rsidRPr="00614C29">
        <w:rPr>
          <w:rFonts w:ascii="標楷體" w:eastAsia="標楷體" w:hAnsi="標楷體" w:hint="eastAsia"/>
        </w:rPr>
        <w:t>本縣</w:t>
      </w:r>
      <w:r w:rsidRPr="00614C29">
        <w:rPr>
          <w:rFonts w:ascii="標楷體" w:eastAsia="標楷體" w:hAnsi="標楷體"/>
        </w:rPr>
        <w:t>參加</w:t>
      </w:r>
      <w:r w:rsidRPr="00614C29">
        <w:rPr>
          <w:rFonts w:ascii="標楷體" w:eastAsia="標楷體" w:hAnsi="標楷體" w:hint="eastAsia"/>
        </w:rPr>
        <w:t>全國</w:t>
      </w:r>
      <w:r w:rsidRPr="00614C29">
        <w:rPr>
          <w:rFonts w:ascii="標楷體" w:eastAsia="標楷體" w:hAnsi="標楷體"/>
        </w:rPr>
        <w:t>賽</w:t>
      </w:r>
      <w:r w:rsidRPr="00614C29">
        <w:rPr>
          <w:rFonts w:ascii="標楷體" w:eastAsia="標楷體" w:hAnsi="標楷體" w:hint="eastAsia"/>
        </w:rPr>
        <w:t>所需參賽經費：</w:t>
      </w:r>
    </w:p>
    <w:p w:rsidR="00614C29" w:rsidRDefault="00614C29" w:rsidP="00993674">
      <w:pPr>
        <w:pStyle w:val="a3"/>
        <w:numPr>
          <w:ilvl w:val="0"/>
          <w:numId w:val="26"/>
        </w:numPr>
        <w:ind w:leftChars="0"/>
        <w:jc w:val="both"/>
        <w:rPr>
          <w:rFonts w:ascii="標楷體" w:eastAsia="標楷體" w:hAnsi="標楷體"/>
        </w:rPr>
      </w:pPr>
      <w:r w:rsidRPr="00614C29">
        <w:rPr>
          <w:rFonts w:ascii="標楷體" w:eastAsia="標楷體" w:hAnsi="標楷體" w:hint="eastAsia"/>
        </w:rPr>
        <w:t>本府所屬各國民中小學參賽經費由本府視預算酌予補助，若有不足請自行籌措。</w:t>
      </w:r>
    </w:p>
    <w:p w:rsidR="00614C29" w:rsidRPr="00614C29" w:rsidRDefault="00614C29" w:rsidP="00993674">
      <w:pPr>
        <w:pStyle w:val="a3"/>
        <w:numPr>
          <w:ilvl w:val="0"/>
          <w:numId w:val="26"/>
        </w:numPr>
        <w:ind w:leftChars="0"/>
        <w:jc w:val="both"/>
        <w:rPr>
          <w:rFonts w:ascii="標楷體" w:eastAsia="標楷體" w:hAnsi="標楷體"/>
        </w:rPr>
      </w:pPr>
      <w:r w:rsidRPr="00614C29">
        <w:rPr>
          <w:rFonts w:ascii="標楷體" w:eastAsia="標楷體" w:hAnsi="標楷體" w:hint="eastAsia"/>
        </w:rPr>
        <w:t>非本府所屬高中以上學校參賽經費請自行籌措。</w:t>
      </w:r>
    </w:p>
    <w:p w:rsidR="006B3450" w:rsidRPr="00030843"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附則</w:t>
      </w:r>
    </w:p>
    <w:p w:rsidR="00614C29" w:rsidRPr="00614C29" w:rsidRDefault="00614C29" w:rsidP="00993674">
      <w:pPr>
        <w:pStyle w:val="a3"/>
        <w:numPr>
          <w:ilvl w:val="0"/>
          <w:numId w:val="27"/>
        </w:numPr>
        <w:ind w:leftChars="0"/>
        <w:jc w:val="both"/>
        <w:rPr>
          <w:rFonts w:ascii="標楷體" w:eastAsia="標楷體" w:hAnsi="標楷體"/>
        </w:rPr>
      </w:pPr>
      <w:r w:rsidRPr="00614C29">
        <w:rPr>
          <w:rFonts w:ascii="標楷體" w:eastAsia="標楷體" w:hAnsi="標楷體" w:hint="eastAsia"/>
        </w:rPr>
        <w:t>凡擔任音樂比賽之評審、大會工作人員、團體領隊及參賽人員（含指揮及伴奏）請給予公假，如為學校教師請以公假派代辦理。</w:t>
      </w:r>
    </w:p>
    <w:p w:rsidR="003E1147" w:rsidRDefault="00614C29" w:rsidP="00993674">
      <w:pPr>
        <w:pStyle w:val="a3"/>
        <w:numPr>
          <w:ilvl w:val="0"/>
          <w:numId w:val="27"/>
        </w:numPr>
        <w:ind w:leftChars="0"/>
        <w:jc w:val="both"/>
        <w:rPr>
          <w:rFonts w:ascii="標楷體" w:eastAsia="標楷體" w:hAnsi="標楷體"/>
        </w:rPr>
      </w:pPr>
      <w:r w:rsidRPr="00614C29">
        <w:rPr>
          <w:rFonts w:ascii="標楷體" w:eastAsia="標楷體" w:hAnsi="標楷體" w:hint="eastAsia"/>
        </w:rPr>
        <w:t>參加比賽之團體對於下列各項，應切實遵守：</w:t>
      </w:r>
    </w:p>
    <w:p w:rsidR="00614C29" w:rsidRDefault="00614C29" w:rsidP="00993674">
      <w:pPr>
        <w:pStyle w:val="a3"/>
        <w:numPr>
          <w:ilvl w:val="0"/>
          <w:numId w:val="28"/>
        </w:numPr>
        <w:ind w:leftChars="0" w:left="1680" w:hanging="720"/>
        <w:jc w:val="both"/>
        <w:rPr>
          <w:rFonts w:ascii="標楷體" w:eastAsia="標楷體" w:hAnsi="標楷體"/>
        </w:rPr>
      </w:pPr>
      <w:r w:rsidRPr="00614C29">
        <w:rPr>
          <w:rFonts w:ascii="標楷體" w:eastAsia="標楷體" w:hAnsi="標楷體" w:hint="eastAsia"/>
        </w:rPr>
        <w:t>網路報名時，請確實依照填表注意事項辦理。報名後應隨時注意「花蓮縣108學年度學生音樂暨師生鄉土歌謠比賽」專屬網站公布之最新消息。</w:t>
      </w:r>
    </w:p>
    <w:p w:rsidR="00614C29" w:rsidRPr="00614C29" w:rsidRDefault="00614C29" w:rsidP="00993674">
      <w:pPr>
        <w:pStyle w:val="a3"/>
        <w:numPr>
          <w:ilvl w:val="0"/>
          <w:numId w:val="28"/>
        </w:numPr>
        <w:ind w:leftChars="0" w:left="1680" w:hanging="720"/>
        <w:jc w:val="both"/>
        <w:rPr>
          <w:rFonts w:ascii="標楷體" w:eastAsia="標楷體" w:hAnsi="標楷體"/>
        </w:rPr>
      </w:pPr>
      <w:r w:rsidRPr="00614C29">
        <w:rPr>
          <w:rFonts w:ascii="標楷體" w:eastAsia="標楷體" w:hAnsi="標楷體" w:hint="eastAsia"/>
        </w:rPr>
        <w:lastRenderedPageBreak/>
        <w:t>報到：報到時間上午場次為8:00至8:30時，下午場次為1:00至1:30時，未完成報到者可於唱名前補辦報到手續，但因未完成報到手續，以致喪失比賽相關權益者，由參賽團隊自行負責。</w:t>
      </w:r>
    </w:p>
    <w:p w:rsidR="00614C29" w:rsidRPr="00614C29" w:rsidRDefault="00614C29" w:rsidP="00993674">
      <w:pPr>
        <w:pStyle w:val="a3"/>
        <w:ind w:leftChars="0" w:left="1680"/>
        <w:jc w:val="both"/>
        <w:rPr>
          <w:rFonts w:ascii="標楷體" w:eastAsia="標楷體" w:hAnsi="標楷體"/>
        </w:rPr>
      </w:pPr>
      <w:r w:rsidRPr="00614C29">
        <w:rPr>
          <w:rFonts w:ascii="標楷體" w:eastAsia="標楷體" w:hAnsi="標楷體" w:hint="eastAsia"/>
        </w:rPr>
        <w:t>報到時應提交「參賽者名冊」，名冊照片須以近期六個月為原則並送交學校蓋印信，證明參賽者身分，凡參賽團隊所屬師生均須與參賽者名冊一致。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614C29" w:rsidRPr="00614C29" w:rsidRDefault="00614C29" w:rsidP="00993674">
      <w:pPr>
        <w:pStyle w:val="a3"/>
        <w:ind w:leftChars="0" w:left="1680"/>
        <w:jc w:val="both"/>
        <w:rPr>
          <w:rFonts w:ascii="標楷體" w:eastAsia="標楷體" w:hAnsi="標楷體"/>
        </w:rPr>
      </w:pPr>
      <w:r w:rsidRPr="00614C29">
        <w:rPr>
          <w:rFonts w:ascii="標楷體" w:eastAsia="標楷體" w:hAnsi="標楷體" w:hint="eastAsia"/>
        </w:rPr>
        <w:t>報到後各參賽者請於會場觀摩其他比賽隊伍的表演，並應派代表於會場聆聽大會報告及注意事項。比賽時，唱名3次(每次間隔約10秒)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993674"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hint="eastAsia"/>
        </w:rPr>
        <w:t>檢錄及驗證：</w:t>
      </w:r>
    </w:p>
    <w:p w:rsidR="00993674" w:rsidRPr="00993674" w:rsidRDefault="00993674" w:rsidP="00993674">
      <w:pPr>
        <w:pStyle w:val="a3"/>
        <w:numPr>
          <w:ilvl w:val="0"/>
          <w:numId w:val="29"/>
        </w:numPr>
        <w:ind w:leftChars="0" w:left="1736" w:hanging="231"/>
        <w:jc w:val="both"/>
        <w:rPr>
          <w:rFonts w:ascii="標楷體" w:eastAsia="標楷體" w:hAnsi="標楷體"/>
          <w:b/>
        </w:rPr>
      </w:pPr>
      <w:r w:rsidRPr="00E612C0">
        <w:rPr>
          <w:rFonts w:ascii="標楷體" w:eastAsia="標楷體" w:hAnsi="標楷體" w:hint="eastAsia"/>
        </w:rPr>
        <w:t>高中職以下各類組參賽者</w:t>
      </w:r>
      <w:r w:rsidRPr="00E612C0">
        <w:rPr>
          <w:rFonts w:ascii="標楷體" w:eastAsia="標楷體" w:hAnsi="標楷體"/>
        </w:rPr>
        <w:t>於決賽當日應攜帶</w:t>
      </w:r>
      <w:r w:rsidRPr="00E612C0">
        <w:rPr>
          <w:rFonts w:ascii="標楷體" w:eastAsia="標楷體" w:hAnsi="標楷體" w:hint="eastAsia"/>
        </w:rPr>
        <w:t>規定格式之參賽者名冊符實            進行檢錄。</w:t>
      </w:r>
    </w:p>
    <w:p w:rsidR="00993674" w:rsidRPr="00993674" w:rsidRDefault="00993674" w:rsidP="00993674">
      <w:pPr>
        <w:pStyle w:val="a3"/>
        <w:numPr>
          <w:ilvl w:val="0"/>
          <w:numId w:val="29"/>
        </w:numPr>
        <w:ind w:leftChars="0" w:left="1736" w:hanging="231"/>
        <w:jc w:val="both"/>
        <w:rPr>
          <w:rFonts w:ascii="標楷體" w:eastAsia="標楷體" w:hAnsi="標楷體"/>
        </w:rPr>
      </w:pPr>
      <w:r w:rsidRPr="00993674">
        <w:rPr>
          <w:rFonts w:ascii="標楷體" w:eastAsia="標楷體" w:hAnsi="標楷體" w:hint="eastAsia"/>
        </w:rPr>
        <w:t>凡冒名頂替或偽造證件者，除成績不予計分外，將函請教育主管機關轉所屬學校處。另外，不限身分之指揮及伴奏均無需驗證。</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大會僅提供鋼琴(1臺)及合唱臺，其他所需之樂器及演奏用具請參賽者自備。</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比賽進行中不得於舞臺上獻花或致送紀念品，以免影響賽程及秩序。</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觀眾不得以任何形式於比賽進行中指導參賽者，違反者將予驅離。</w:t>
      </w:r>
    </w:p>
    <w:p w:rsid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大會有權錄製比賽實況錄音、錄影，以作為推廣教材、活動宣傳及存檔之用：</w:t>
      </w:r>
    </w:p>
    <w:p w:rsidR="00993674" w:rsidRPr="00DE5FC8" w:rsidRDefault="00993674" w:rsidP="00993674">
      <w:pPr>
        <w:pStyle w:val="a3"/>
        <w:numPr>
          <w:ilvl w:val="0"/>
          <w:numId w:val="30"/>
        </w:numPr>
        <w:ind w:leftChars="0" w:left="1736" w:hanging="231"/>
        <w:jc w:val="both"/>
        <w:rPr>
          <w:rFonts w:ascii="標楷體" w:eastAsia="標楷體" w:hAnsi="標楷體"/>
        </w:rPr>
      </w:pPr>
      <w:r w:rsidRPr="00DE5FC8">
        <w:rPr>
          <w:rFonts w:ascii="標楷體" w:eastAsia="標楷體" w:hAnsi="標楷體"/>
        </w:rPr>
        <w:t>大會為辦理推廣音樂教學之需要，得選定各類組優勝團隊之比賽演出，製作非營利性質之</w:t>
      </w:r>
      <w:r w:rsidRPr="00DE5FC8">
        <w:rPr>
          <w:rFonts w:ascii="標楷體" w:eastAsia="標楷體" w:hAnsi="標楷體" w:hint="eastAsia"/>
        </w:rPr>
        <w:t>影音資料</w:t>
      </w:r>
      <w:r w:rsidRPr="00DE5FC8">
        <w:rPr>
          <w:rFonts w:ascii="標楷體" w:eastAsia="標楷體" w:hAnsi="標楷體"/>
        </w:rPr>
        <w:t>，分送各級學校及社教機構，作為音樂欣賞之教材。</w:t>
      </w:r>
    </w:p>
    <w:p w:rsidR="00993674" w:rsidRPr="00DE5FC8" w:rsidRDefault="00993674" w:rsidP="00993674">
      <w:pPr>
        <w:pStyle w:val="a3"/>
        <w:numPr>
          <w:ilvl w:val="0"/>
          <w:numId w:val="30"/>
        </w:numPr>
        <w:ind w:leftChars="0" w:left="1736" w:hanging="231"/>
        <w:jc w:val="both"/>
        <w:rPr>
          <w:rFonts w:ascii="標楷體" w:eastAsia="標楷體" w:hAnsi="標楷體"/>
        </w:rPr>
      </w:pPr>
      <w:r w:rsidRPr="00DE5FC8">
        <w:rPr>
          <w:rFonts w:ascii="標楷體" w:eastAsia="標楷體" w:hAnsi="標楷體"/>
        </w:rPr>
        <w:t>凡報名參加本項比賽即視同無條件將演出內容授權大會編輯、製作非營利性質之</w:t>
      </w:r>
      <w:r w:rsidRPr="00DE5FC8">
        <w:rPr>
          <w:rFonts w:ascii="標楷體" w:eastAsia="標楷體" w:hAnsi="標楷體" w:hint="eastAsia"/>
        </w:rPr>
        <w:t>影音資料</w:t>
      </w:r>
      <w:r w:rsidRPr="00DE5FC8">
        <w:rPr>
          <w:rFonts w:ascii="標楷體" w:eastAsia="標楷體" w:hAnsi="標楷體"/>
        </w:rPr>
        <w:t>。</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rPr>
        <w:t>比賽會場開放參賽者</w:t>
      </w:r>
      <w:r w:rsidRPr="00DE5FC8">
        <w:rPr>
          <w:rFonts w:ascii="標楷體" w:eastAsia="標楷體" w:hAnsi="標楷體" w:hint="eastAsia"/>
        </w:rPr>
        <w:t>或參賽者之委託人進行</w:t>
      </w:r>
      <w:r w:rsidRPr="00DE5FC8">
        <w:rPr>
          <w:rFonts w:ascii="標楷體" w:eastAsia="標楷體" w:hAnsi="標楷體"/>
        </w:rPr>
        <w:t>錄音、錄影</w:t>
      </w:r>
      <w:r w:rsidRPr="00DE5FC8">
        <w:rPr>
          <w:rFonts w:ascii="標楷體" w:eastAsia="標楷體" w:hAnsi="標楷體" w:hint="eastAsia"/>
        </w:rPr>
        <w:t>，攝錄</w:t>
      </w:r>
      <w:r w:rsidRPr="00DE5FC8">
        <w:rPr>
          <w:rFonts w:ascii="標楷體" w:eastAsia="標楷體" w:hAnsi="標楷體"/>
        </w:rPr>
        <w:t>人員</w:t>
      </w:r>
      <w:r w:rsidRPr="00DE5FC8">
        <w:rPr>
          <w:rFonts w:ascii="標楷體" w:eastAsia="標楷體" w:hAnsi="標楷體" w:hint="eastAsia"/>
        </w:rPr>
        <w:t>須</w:t>
      </w:r>
      <w:r w:rsidRPr="00DE5FC8">
        <w:rPr>
          <w:rFonts w:ascii="標楷體" w:eastAsia="標楷體" w:hAnsi="標楷體"/>
        </w:rPr>
        <w:t>攜帶身分證明文件至報到處換取錄影證，並應遵守著作權法規定，若有違反規定者</w:t>
      </w:r>
      <w:r w:rsidRPr="00DE5FC8">
        <w:rPr>
          <w:rFonts w:ascii="標楷體" w:eastAsia="標楷體" w:hAnsi="標楷體" w:hint="eastAsia"/>
        </w:rPr>
        <w:t>須自</w:t>
      </w:r>
      <w:r w:rsidRPr="00DE5FC8">
        <w:rPr>
          <w:rFonts w:ascii="標楷體" w:eastAsia="標楷體" w:hAnsi="標楷體"/>
        </w:rPr>
        <w:t>負法律責任。如參賽者反對大會外之他人錄音錄影，請於報到時向大會申明，俾便於播報注意事項時特別宣布。</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rPr>
        <w:t>比賽會場嚴禁以閃光燈攝影、打燈錄影</w:t>
      </w:r>
      <w:r w:rsidRPr="00DE5FC8">
        <w:rPr>
          <w:rFonts w:ascii="標楷體" w:eastAsia="標楷體" w:hAnsi="標楷體" w:hint="eastAsia"/>
        </w:rPr>
        <w:t>，並應關閉所有攝錄器材之提示聲響（如快門音效）</w:t>
      </w:r>
      <w:r w:rsidRPr="00DE5FC8">
        <w:rPr>
          <w:rFonts w:ascii="標楷體" w:eastAsia="標楷體" w:hAnsi="標楷體"/>
        </w:rPr>
        <w:t>。</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hint="eastAsia"/>
        </w:rPr>
        <w:t>為避免參賽者受到干擾，室內之比賽會場內，手機及電子鬧表等各式電子用品應關閉或設定為靜音，且不得有以下行為，違反者經勸告不從時，賽務單位得予以驅離：</w:t>
      </w:r>
    </w:p>
    <w:p w:rsidR="00993674" w:rsidRPr="00DE5FC8" w:rsidRDefault="00993674" w:rsidP="00993674">
      <w:pPr>
        <w:pStyle w:val="a3"/>
        <w:numPr>
          <w:ilvl w:val="0"/>
          <w:numId w:val="32"/>
        </w:numPr>
        <w:ind w:leftChars="0"/>
        <w:jc w:val="both"/>
        <w:rPr>
          <w:rFonts w:ascii="標楷體" w:eastAsia="標楷體" w:hAnsi="標楷體"/>
        </w:rPr>
      </w:pPr>
      <w:r w:rsidRPr="00DE5FC8">
        <w:rPr>
          <w:rFonts w:ascii="標楷體" w:eastAsia="標楷體" w:hAnsi="標楷體" w:hint="eastAsia"/>
        </w:rPr>
        <w:t>六歲以下兒童進入會場。</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交談或使用電子通訊設備進行通話。</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攜帶寵物。</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其他可能影響寧靜之行為。</w:t>
      </w:r>
    </w:p>
    <w:p w:rsidR="00993674" w:rsidRPr="00DE5FC8" w:rsidRDefault="00993674" w:rsidP="00993674">
      <w:pPr>
        <w:pStyle w:val="a3"/>
        <w:numPr>
          <w:ilvl w:val="0"/>
          <w:numId w:val="28"/>
        </w:numPr>
        <w:ind w:leftChars="0" w:left="1932" w:hanging="972"/>
        <w:jc w:val="both"/>
        <w:rPr>
          <w:rFonts w:ascii="標楷體" w:eastAsia="標楷體" w:hAnsi="標楷體"/>
        </w:rPr>
      </w:pPr>
      <w:r>
        <w:rPr>
          <w:rFonts w:ascii="標楷體" w:eastAsia="標楷體" w:hAnsi="標楷體"/>
        </w:rPr>
        <w:tab/>
      </w:r>
      <w:r w:rsidRPr="00DE5FC8">
        <w:rPr>
          <w:rFonts w:ascii="標楷體" w:eastAsia="標楷體" w:hAnsi="標楷體"/>
        </w:rPr>
        <w:t>為免影響秩序，演</w:t>
      </w:r>
      <w:r w:rsidRPr="00DE5FC8">
        <w:rPr>
          <w:rFonts w:ascii="標楷體" w:eastAsia="標楷體" w:hAnsi="標楷體" w:hint="eastAsia"/>
        </w:rPr>
        <w:t>出</w:t>
      </w:r>
      <w:r w:rsidRPr="00DE5FC8">
        <w:rPr>
          <w:rFonts w:ascii="標楷體" w:eastAsia="標楷體" w:hAnsi="標楷體"/>
        </w:rPr>
        <w:t>進行中，</w:t>
      </w:r>
      <w:r w:rsidRPr="00DE5FC8">
        <w:rPr>
          <w:rFonts w:ascii="標楷體" w:eastAsia="標楷體" w:hAnsi="標楷體" w:hint="eastAsia"/>
        </w:rPr>
        <w:t>非參賽人員及賽務人員</w:t>
      </w:r>
      <w:r w:rsidRPr="00DE5FC8">
        <w:rPr>
          <w:rFonts w:ascii="標楷體" w:eastAsia="標楷體" w:hAnsi="標楷體"/>
        </w:rPr>
        <w:t>均不得進入比賽舞臺，但</w:t>
      </w:r>
      <w:r w:rsidRPr="00DE5FC8">
        <w:rPr>
          <w:rFonts w:ascii="標楷體" w:eastAsia="標楷體" w:hAnsi="標楷體" w:hint="eastAsia"/>
        </w:rPr>
        <w:t>翻譜人員、臨時協助人員及</w:t>
      </w:r>
      <w:r w:rsidRPr="00DE5FC8">
        <w:rPr>
          <w:rFonts w:ascii="標楷體" w:eastAsia="標楷體" w:hAnsi="標楷體"/>
        </w:rPr>
        <w:t>身體不便或特殊學校學生之監護人員除外。</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下一組參賽者在後臺準備時，應保持肅靜，不得爭先恐後或影響他人演出。</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請參賽者配合維持場地清潔與寧靜，比賽前場地內不得預演及練習，發聲調音請遠離會場。</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rPr>
        <w:t>參加比賽之團體，均應注意全程之人身安全。各校亦應依規定給予必要之保險。</w:t>
      </w:r>
    </w:p>
    <w:p w:rsidR="00993674"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比賽演出時請維護表演場所之秩序及安全。</w:t>
      </w:r>
    </w:p>
    <w:p w:rsidR="00993674" w:rsidRPr="00DD24C2"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lastRenderedPageBreak/>
        <w:t>針對比賽</w:t>
      </w:r>
      <w:r w:rsidRPr="00DD24C2">
        <w:rPr>
          <w:rFonts w:ascii="標楷體" w:eastAsia="標楷體" w:hAnsi="標楷體" w:hint="eastAsia"/>
        </w:rPr>
        <w:t>時之觀眾及攝錄影/音人員，承辦單位得視場地狀況為必要之管制，並盡可能於</w:t>
      </w:r>
      <w:r w:rsidRPr="00DD24C2">
        <w:rPr>
          <w:rFonts w:ascii="標楷體" w:eastAsia="標楷體" w:hAnsi="標楷體" w:hint="eastAsia"/>
          <w:bCs/>
        </w:rPr>
        <w:t>「</w:t>
      </w:r>
      <w:r w:rsidRPr="00DD24C2">
        <w:rPr>
          <w:rFonts w:ascii="標楷體" w:eastAsia="標楷體" w:hAnsi="標楷體" w:hint="eastAsia"/>
        </w:rPr>
        <w:t>花蓮縣</w:t>
      </w:r>
      <w:r w:rsidRPr="00DD24C2">
        <w:rPr>
          <w:rFonts w:ascii="標楷體" w:eastAsia="標楷體" w:hAnsi="標楷體" w:hint="eastAsia"/>
          <w:u w:val="single"/>
        </w:rPr>
        <w:t>108</w:t>
      </w:r>
      <w:r w:rsidRPr="00DD24C2">
        <w:rPr>
          <w:rFonts w:ascii="標楷體" w:eastAsia="標楷體" w:hAnsi="標楷體" w:hint="eastAsia"/>
        </w:rPr>
        <w:t>學年度學生</w:t>
      </w:r>
      <w:r w:rsidRPr="00DD24C2">
        <w:rPr>
          <w:rFonts w:ascii="標楷體" w:eastAsia="標楷體" w:hAnsi="標楷體"/>
        </w:rPr>
        <w:t>音樂</w:t>
      </w:r>
      <w:r w:rsidRPr="00DD24C2">
        <w:rPr>
          <w:rFonts w:ascii="標楷體" w:eastAsia="標楷體" w:hAnsi="標楷體" w:hint="eastAsia"/>
        </w:rPr>
        <w:t>暨師生鄉土歌謠</w:t>
      </w:r>
      <w:r w:rsidRPr="00DD24C2">
        <w:rPr>
          <w:rFonts w:ascii="標楷體" w:eastAsia="標楷體" w:hAnsi="標楷體"/>
        </w:rPr>
        <w:t>比賽</w:t>
      </w:r>
      <w:r w:rsidRPr="00DD24C2">
        <w:rPr>
          <w:rFonts w:ascii="標楷體" w:eastAsia="標楷體" w:hAnsi="標楷體" w:hint="eastAsia"/>
          <w:bCs/>
        </w:rPr>
        <w:t>」專屬網站</w:t>
      </w:r>
      <w:r w:rsidRPr="00DD24C2">
        <w:rPr>
          <w:rFonts w:ascii="標楷體" w:eastAsia="標楷體" w:hAnsi="標楷體" w:hint="eastAsia"/>
        </w:rPr>
        <w:t>等處，事先將管制措施公布周知。</w:t>
      </w:r>
    </w:p>
    <w:p w:rsidR="00993674"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t>觀眾及攝錄區之管理：原則以參賽者家長及師長為優先，現場座位可否開放一般民眾參與，由承辦單位就現場狀況逕行判斷、決定，請務必善盡秩序管控之責。另若需進行錄音者，一律需於攝影區進行，並比照上開規定辦理。</w:t>
      </w:r>
    </w:p>
    <w:p w:rsidR="00993674" w:rsidRPr="00993674"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t>比賽時遇地震、火災</w:t>
      </w:r>
      <w:r w:rsidRPr="00993674">
        <w:rPr>
          <w:rFonts w:ascii="標楷體" w:eastAsia="標楷體" w:hAnsi="標楷體"/>
        </w:rPr>
        <w:t>…</w:t>
      </w:r>
      <w:r w:rsidRPr="00993674">
        <w:rPr>
          <w:rFonts w:ascii="標楷體" w:eastAsia="標楷體" w:hAnsi="標楷體" w:hint="eastAsia"/>
        </w:rPr>
        <w:t>等重大事故，應如何因應，由</w:t>
      </w:r>
      <w:r w:rsidRPr="00993674">
        <w:rPr>
          <w:rFonts w:ascii="標楷體" w:eastAsia="標楷體" w:hAnsi="標楷體" w:hint="eastAsia"/>
          <w:color w:val="000000"/>
        </w:rPr>
        <w:t>承辦單位</w:t>
      </w:r>
      <w:r w:rsidRPr="00993674">
        <w:rPr>
          <w:rFonts w:ascii="標楷體" w:eastAsia="標楷體" w:hAnsi="標楷體" w:hint="eastAsia"/>
        </w:rPr>
        <w:t>因地制宜，依現場狀況妥做決定。</w:t>
      </w:r>
    </w:p>
    <w:p w:rsidR="00993674" w:rsidRPr="00993674" w:rsidRDefault="00993674" w:rsidP="00993674">
      <w:pPr>
        <w:pStyle w:val="a3"/>
        <w:numPr>
          <w:ilvl w:val="0"/>
          <w:numId w:val="1"/>
        </w:numPr>
        <w:ind w:leftChars="0"/>
        <w:jc w:val="both"/>
        <w:rPr>
          <w:rFonts w:ascii="標楷體" w:eastAsia="標楷體" w:hAnsi="標楷體"/>
        </w:rPr>
      </w:pPr>
      <w:r w:rsidRPr="00993674">
        <w:rPr>
          <w:rFonts w:ascii="標楷體" w:eastAsia="標楷體" w:hAnsi="標楷體" w:hint="eastAsia"/>
        </w:rPr>
        <w:t>本要點未盡事宜，係依「108學年度全國師生鄉土歌謠比賽實施要點」之規定辦理。</w:t>
      </w:r>
    </w:p>
    <w:p w:rsidR="00D2046C" w:rsidRDefault="00993674" w:rsidP="00993674">
      <w:pPr>
        <w:pStyle w:val="a3"/>
        <w:numPr>
          <w:ilvl w:val="0"/>
          <w:numId w:val="1"/>
        </w:numPr>
        <w:ind w:leftChars="0"/>
        <w:jc w:val="both"/>
        <w:rPr>
          <w:rFonts w:ascii="標楷體" w:eastAsia="標楷體" w:hAnsi="標楷體"/>
        </w:rPr>
      </w:pPr>
      <w:r w:rsidRPr="00993674">
        <w:rPr>
          <w:rFonts w:ascii="標楷體" w:eastAsia="標楷體" w:hAnsi="標楷體" w:hint="eastAsia"/>
        </w:rPr>
        <w:t>拾肆、本要點奉核定後實施，修正時亦同。</w:t>
      </w:r>
    </w:p>
    <w:p w:rsidR="00D2046C" w:rsidRDefault="00D2046C">
      <w:pPr>
        <w:widowControl/>
        <w:rPr>
          <w:rFonts w:ascii="標楷體" w:eastAsia="標楷體" w:hAnsi="標楷體"/>
        </w:rPr>
      </w:pPr>
      <w:r>
        <w:rPr>
          <w:rFonts w:ascii="標楷體" w:eastAsia="標楷體" w:hAnsi="標楷體"/>
        </w:rPr>
        <w:br w:type="page"/>
      </w:r>
    </w:p>
    <w:p w:rsidR="00D2046C" w:rsidRPr="00DE5FC8" w:rsidRDefault="00D2046C" w:rsidP="00D2046C">
      <w:pPr>
        <w:pStyle w:val="Web"/>
        <w:spacing w:before="0" w:beforeAutospacing="0" w:after="0" w:afterAutospacing="0"/>
        <w:ind w:left="1081" w:hangingChars="300" w:hanging="1081"/>
        <w:jc w:val="center"/>
        <w:rPr>
          <w:rFonts w:ascii="標楷體" w:eastAsia="標楷體" w:hAnsi="標楷體"/>
          <w:sz w:val="36"/>
          <w:szCs w:val="36"/>
        </w:rPr>
      </w:pPr>
      <w:r w:rsidRPr="00E612C0">
        <w:rPr>
          <w:rFonts w:ascii="標楷體" w:eastAsia="標楷體" w:hAnsi="標楷體" w:cs="Arial"/>
          <w:b/>
          <w:color w:val="FF0000"/>
          <w:sz w:val="36"/>
          <w:szCs w:val="36"/>
          <w:u w:val="single"/>
        </w:rPr>
        <w:lastRenderedPageBreak/>
        <w:t>10</w:t>
      </w:r>
      <w:r>
        <w:rPr>
          <w:rFonts w:ascii="標楷體" w:eastAsia="標楷體" w:hAnsi="標楷體" w:cs="Arial" w:hint="eastAsia"/>
          <w:b/>
          <w:color w:val="FF0000"/>
          <w:sz w:val="36"/>
          <w:szCs w:val="36"/>
          <w:u w:val="single"/>
        </w:rPr>
        <w:t>8</w:t>
      </w:r>
      <w:r w:rsidRPr="00DE5FC8">
        <w:rPr>
          <w:rFonts w:ascii="標楷體" w:eastAsia="標楷體" w:hAnsi="標楷體" w:cs="SimSun" w:hint="eastAsia"/>
          <w:sz w:val="36"/>
          <w:szCs w:val="36"/>
          <w:lang w:bidi="he-IL"/>
        </w:rPr>
        <w:t>學年度</w:t>
      </w:r>
      <w:r w:rsidRPr="00DE5FC8">
        <w:rPr>
          <w:rFonts w:ascii="標楷體" w:eastAsia="標楷體" w:hAnsi="標楷體" w:cs="SimSun" w:hint="eastAsia"/>
          <w:w w:val="99"/>
          <w:sz w:val="36"/>
          <w:szCs w:val="36"/>
          <w:lang w:bidi="he-IL"/>
        </w:rPr>
        <w:t>花蓮縣</w:t>
      </w:r>
      <w:r w:rsidRPr="00DE5FC8">
        <w:rPr>
          <w:rFonts w:ascii="標楷體" w:eastAsia="標楷體" w:hAnsi="標楷體" w:cs="SimSun" w:hint="eastAsia"/>
          <w:sz w:val="36"/>
          <w:szCs w:val="36"/>
          <w:lang w:bidi="he-IL"/>
        </w:rPr>
        <w:t>師生鄉土歌謠比賽參賽者名冊</w:t>
      </w:r>
      <w:r w:rsidRPr="00DE5FC8">
        <w:rPr>
          <w:rFonts w:ascii="標楷體" w:eastAsia="標楷體" w:hAnsi="標楷體" w:cs="Arial"/>
          <w:sz w:val="36"/>
          <w:szCs w:val="36"/>
        </w:rPr>
        <w:t xml:space="preserve"> (</w:t>
      </w:r>
      <w:r w:rsidRPr="00DE5FC8">
        <w:rPr>
          <w:rFonts w:ascii="標楷體" w:eastAsia="標楷體" w:hAnsi="標楷體" w:cs="MS PGothic" w:hint="eastAsia"/>
          <w:sz w:val="36"/>
          <w:szCs w:val="36"/>
        </w:rPr>
        <w:t>首頁</w:t>
      </w:r>
      <w:r w:rsidRPr="00DE5FC8">
        <w:rPr>
          <w:rFonts w:ascii="標楷體" w:eastAsia="標楷體" w:hAnsi="標楷體" w:cs="Arial"/>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78"/>
        <w:gridCol w:w="1458"/>
        <w:gridCol w:w="1023"/>
        <w:gridCol w:w="1559"/>
        <w:gridCol w:w="850"/>
        <w:gridCol w:w="1985"/>
      </w:tblGrid>
      <w:tr w:rsidR="00D2046C" w:rsidRPr="00DE5FC8" w:rsidTr="006711AB">
        <w:trPr>
          <w:trHeight w:val="706"/>
        </w:trPr>
        <w:tc>
          <w:tcPr>
            <w:tcW w:w="1578"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全 銜</w:t>
            </w:r>
          </w:p>
        </w:tc>
        <w:tc>
          <w:tcPr>
            <w:tcW w:w="8453" w:type="dxa"/>
            <w:gridSpan w:val="6"/>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校 長</w:t>
            </w:r>
          </w:p>
        </w:tc>
        <w:tc>
          <w:tcPr>
            <w:tcW w:w="4059" w:type="dxa"/>
            <w:gridSpan w:val="3"/>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指 導 老 師</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類 別</w:t>
            </w:r>
          </w:p>
        </w:tc>
        <w:tc>
          <w:tcPr>
            <w:tcW w:w="4059" w:type="dxa"/>
            <w:gridSpan w:val="3"/>
            <w:vAlign w:val="center"/>
          </w:tcPr>
          <w:p w:rsidR="00D2046C" w:rsidRPr="00DE5FC8" w:rsidRDefault="00D2046C" w:rsidP="006711AB">
            <w:pPr>
              <w:pStyle w:val="Web"/>
              <w:spacing w:line="320" w:lineRule="exact"/>
              <w:ind w:left="240" w:hangingChars="100" w:hanging="240"/>
              <w:rPr>
                <w:rFonts w:ascii="標楷體" w:eastAsia="標楷體" w:hAnsi="標楷體"/>
              </w:rPr>
            </w:pPr>
            <w:r w:rsidRPr="00DE5FC8">
              <w:rPr>
                <w:rFonts w:ascii="標楷體" w:eastAsia="標楷體" w:hAnsi="標楷體" w:hint="eastAsia"/>
              </w:rPr>
              <w:t>□原住民語系□客家語系</w:t>
            </w:r>
          </w:p>
          <w:p w:rsidR="00D2046C" w:rsidRPr="00DE5FC8" w:rsidRDefault="00D2046C" w:rsidP="006711AB">
            <w:pPr>
              <w:pStyle w:val="Web"/>
              <w:spacing w:line="320" w:lineRule="exact"/>
              <w:ind w:left="240" w:hangingChars="100" w:hanging="240"/>
              <w:rPr>
                <w:rFonts w:ascii="標楷體" w:eastAsia="標楷體" w:hAnsi="標楷體"/>
              </w:rPr>
            </w:pPr>
            <w:r w:rsidRPr="00DE5FC8">
              <w:rPr>
                <w:rFonts w:ascii="標楷體" w:eastAsia="標楷體" w:hAnsi="標楷體" w:hint="eastAsia"/>
              </w:rPr>
              <w:t>□</w:t>
            </w:r>
            <w:r w:rsidRPr="0080533D">
              <w:rPr>
                <w:rFonts w:ascii="標楷體" w:eastAsia="標楷體" w:hAnsi="標楷體" w:hint="eastAsia"/>
                <w:b/>
                <w:color w:val="FF0000"/>
                <w:u w:val="single"/>
              </w:rPr>
              <w:t>閩南</w:t>
            </w:r>
            <w:r w:rsidRPr="00DE5FC8">
              <w:rPr>
                <w:rFonts w:ascii="標楷體" w:eastAsia="標楷體" w:hAnsi="標楷體" w:hint="eastAsia"/>
              </w:rPr>
              <w:t>語系  □東南亞語系</w:t>
            </w:r>
            <w:r>
              <w:rPr>
                <w:rFonts w:ascii="標楷體" w:eastAsia="標楷體" w:hAnsi="標楷體" w:hint="eastAsia"/>
              </w:rPr>
              <w:t>(      )</w:t>
            </w: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組 別</w:t>
            </w:r>
          </w:p>
        </w:tc>
        <w:tc>
          <w:tcPr>
            <w:tcW w:w="2835" w:type="dxa"/>
            <w:gridSpan w:val="2"/>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□國小組 □國中組</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□高中組 □教師組</w:t>
            </w: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指 定 曲</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1</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2</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比 賽 場 次</w:t>
            </w:r>
          </w:p>
        </w:tc>
        <w:tc>
          <w:tcPr>
            <w:tcW w:w="4059" w:type="dxa"/>
            <w:gridSpan w:val="3"/>
            <w:vAlign w:val="center"/>
          </w:tcPr>
          <w:p w:rsidR="00D2046C" w:rsidRPr="00DE5FC8" w:rsidRDefault="00D2046C" w:rsidP="006711AB">
            <w:pPr>
              <w:autoSpaceDE w:val="0"/>
              <w:autoSpaceDN w:val="0"/>
              <w:adjustRightInd w:val="0"/>
              <w:spacing w:line="348" w:lineRule="exact"/>
              <w:ind w:firstLineChars="50" w:firstLine="120"/>
              <w:rPr>
                <w:rFonts w:ascii="標楷體" w:eastAsia="標楷體" w:hAnsi="標楷體"/>
              </w:rPr>
            </w:pPr>
            <w:r w:rsidRPr="00E612C0">
              <w:rPr>
                <w:rFonts w:ascii="標楷體" w:eastAsia="標楷體" w:hAnsi="標楷體" w:hint="eastAsia"/>
                <w:b/>
                <w:color w:val="FF0000"/>
              </w:rPr>
              <w:t>108</w:t>
            </w:r>
            <w:r w:rsidRPr="00DE5FC8">
              <w:rPr>
                <w:rFonts w:ascii="標楷體" w:eastAsia="標楷體" w:hAnsi="標楷體" w:hint="eastAsia"/>
              </w:rPr>
              <w:t>年     月     日第     場次</w:t>
            </w: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出 場 編 號</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參 賽 人 數</w:t>
            </w: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1.</w:t>
            </w:r>
            <w:r w:rsidRPr="00DE5FC8">
              <w:rPr>
                <w:rFonts w:ascii="標楷體" w:eastAsia="標楷體" w:hAnsi="標楷體"/>
              </w:rPr>
              <w:t>正式參賽學生</w:t>
            </w:r>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候 補 人 數</w:t>
            </w:r>
          </w:p>
        </w:tc>
        <w:tc>
          <w:tcPr>
            <w:tcW w:w="2835" w:type="dxa"/>
            <w:gridSpan w:val="2"/>
            <w:vMerge w:val="restart"/>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共       位</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t>(</w:t>
            </w:r>
            <w:r w:rsidRPr="00DE5FC8">
              <w:rPr>
                <w:rFonts w:ascii="標楷體" w:eastAsia="標楷體" w:hAnsi="標楷體"/>
              </w:rPr>
              <w:t>候補人員請於參賽者</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rPr>
              <w:t xml:space="preserve"> 名冊備註欄註明-候補)</w:t>
            </w: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2.</w:t>
            </w:r>
            <w:r w:rsidRPr="00DE5FC8">
              <w:rPr>
                <w:rFonts w:ascii="標楷體" w:eastAsia="標楷體" w:hAnsi="標楷體"/>
              </w:rPr>
              <w:t>不限身分之指揮</w:t>
            </w:r>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3.</w:t>
            </w:r>
            <w:r w:rsidRPr="00DE5FC8">
              <w:rPr>
                <w:rFonts w:ascii="標楷體" w:eastAsia="標楷體" w:hAnsi="標楷體"/>
              </w:rPr>
              <w:t>不限身分鋼琴伴奏/翻譜</w:t>
            </w:r>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4059" w:type="dxa"/>
            <w:gridSpan w:val="3"/>
            <w:vAlign w:val="center"/>
          </w:tcPr>
          <w:p w:rsidR="00D2046C" w:rsidRPr="00DE5FC8" w:rsidRDefault="00D2046C" w:rsidP="006711AB">
            <w:pPr>
              <w:autoSpaceDE w:val="0"/>
              <w:autoSpaceDN w:val="0"/>
              <w:adjustRightInd w:val="0"/>
              <w:spacing w:line="348" w:lineRule="exact"/>
              <w:ind w:firstLineChars="50" w:firstLine="120"/>
              <w:rPr>
                <w:rFonts w:ascii="標楷體" w:eastAsia="標楷體" w:hAnsi="標楷體"/>
              </w:rPr>
            </w:pPr>
            <w:r w:rsidRPr="00DE5FC8">
              <w:rPr>
                <w:rFonts w:ascii="標楷體" w:eastAsia="標楷體" w:hAnsi="標楷體"/>
              </w:rPr>
              <w:t>以 上 合 計 人 數 共</w:t>
            </w:r>
            <w:r w:rsidRPr="00DE5FC8">
              <w:rPr>
                <w:rFonts w:ascii="標楷體" w:eastAsia="標楷體" w:hAnsi="標楷體" w:hint="eastAsia"/>
              </w:rPr>
              <w:t xml:space="preserve">        </w:t>
            </w:r>
            <w:r w:rsidRPr="00DE5FC8">
              <w:rPr>
                <w:rFonts w:ascii="標楷體" w:eastAsia="標楷體" w:hAnsi="標楷體"/>
              </w:rPr>
              <w:t>位</w:t>
            </w:r>
          </w:p>
          <w:p w:rsidR="00D2046C" w:rsidRPr="00DE5FC8" w:rsidRDefault="00D2046C" w:rsidP="006711AB">
            <w:pPr>
              <w:autoSpaceDE w:val="0"/>
              <w:autoSpaceDN w:val="0"/>
              <w:adjustRightInd w:val="0"/>
              <w:spacing w:line="348" w:lineRule="exact"/>
              <w:rPr>
                <w:rFonts w:ascii="標楷體" w:eastAsia="標楷體" w:hAnsi="標楷體"/>
                <w:b/>
              </w:rPr>
            </w:pPr>
            <w:r w:rsidRPr="00DE5FC8">
              <w:rPr>
                <w:rFonts w:ascii="標楷體" w:eastAsia="標楷體" w:hAnsi="標楷體"/>
              </w:rPr>
              <w:t xml:space="preserve"> (不得多於 65 人，不得少於 10人)</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領 隊 姓 名</w:t>
            </w:r>
          </w:p>
        </w:tc>
        <w:tc>
          <w:tcPr>
            <w:tcW w:w="4059" w:type="dxa"/>
            <w:gridSpan w:val="3"/>
            <w:vMerge w:val="restart"/>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手 機 號 碼</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4059" w:type="dxa"/>
            <w:gridSpan w:val="3"/>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電 話</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bl>
    <w:p w:rsidR="00D2046C" w:rsidRPr="00DE5FC8" w:rsidRDefault="00D2046C" w:rsidP="00D2046C">
      <w:pPr>
        <w:pStyle w:val="Web"/>
        <w:spacing w:line="320" w:lineRule="exact"/>
        <w:ind w:left="360" w:hangingChars="100" w:hanging="360"/>
        <w:jc w:val="center"/>
        <w:rPr>
          <w:rFonts w:ascii="標楷體" w:eastAsia="標楷體" w:hAnsi="標楷體"/>
          <w:sz w:val="36"/>
          <w:szCs w:val="36"/>
        </w:rPr>
      </w:pPr>
      <w:r w:rsidRPr="00DE5FC8">
        <w:rPr>
          <w:rFonts w:ascii="標楷體" w:eastAsia="標楷體" w:hAnsi="標楷體" w:hint="eastAsia"/>
          <w:sz w:val="36"/>
          <w:szCs w:val="36"/>
        </w:rPr>
        <w:t>參賽學生在學證明 （免備文）</w:t>
      </w:r>
    </w:p>
    <w:p w:rsidR="00D2046C" w:rsidRPr="00DE5FC8" w:rsidRDefault="00D2046C" w:rsidP="00D2046C">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茲證明本校參加</w:t>
      </w:r>
      <w:r w:rsidRPr="00E612C0">
        <w:rPr>
          <w:rFonts w:ascii="標楷體" w:eastAsia="標楷體" w:hAnsi="標楷體" w:hint="eastAsia"/>
          <w:color w:val="FF0000"/>
          <w:sz w:val="28"/>
          <w:szCs w:val="28"/>
        </w:rPr>
        <w:t>「</w:t>
      </w:r>
      <w:r w:rsidRPr="00E612C0">
        <w:rPr>
          <w:rFonts w:ascii="標楷體" w:eastAsia="標楷體" w:hAnsi="標楷體" w:hint="eastAsia"/>
          <w:b/>
          <w:color w:val="FF0000"/>
          <w:sz w:val="28"/>
          <w:szCs w:val="28"/>
        </w:rPr>
        <w:t>108</w:t>
      </w:r>
      <w:r w:rsidRPr="00DE5FC8">
        <w:rPr>
          <w:rFonts w:ascii="標楷體" w:eastAsia="標楷體" w:hAnsi="標楷體" w:hint="eastAsia"/>
          <w:sz w:val="28"/>
          <w:szCs w:val="28"/>
        </w:rPr>
        <w:t xml:space="preserve"> 學年度</w:t>
      </w:r>
      <w:r w:rsidRPr="00DE5FC8">
        <w:rPr>
          <w:rFonts w:ascii="標楷體" w:eastAsia="標楷體" w:hAnsi="標楷體" w:cs="SimSun" w:hint="eastAsia"/>
          <w:w w:val="99"/>
          <w:sz w:val="28"/>
          <w:szCs w:val="28"/>
          <w:lang w:bidi="he-IL"/>
        </w:rPr>
        <w:t>花蓮縣</w:t>
      </w:r>
      <w:r w:rsidRPr="00DE5FC8">
        <w:rPr>
          <w:rFonts w:ascii="標楷體" w:eastAsia="標楷體" w:hAnsi="標楷體" w:hint="eastAsia"/>
          <w:sz w:val="28"/>
          <w:szCs w:val="28"/>
        </w:rPr>
        <w:t>師生鄉土歌謠比賽」</w:t>
      </w:r>
    </w:p>
    <w:p w:rsidR="00D2046C" w:rsidRPr="00DE5FC8" w:rsidRDefault="00D2046C" w:rsidP="00D2046C">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冊列參賽同學（如後所列）皆為本校在學學生。</w:t>
      </w:r>
    </w:p>
    <w:p w:rsidR="00D2046C" w:rsidRPr="00DE5FC8" w:rsidRDefault="00D2046C" w:rsidP="00D2046C">
      <w:pPr>
        <w:pStyle w:val="Web"/>
        <w:spacing w:line="320" w:lineRule="exact"/>
        <w:ind w:left="280" w:hangingChars="100" w:hanging="280"/>
        <w:rPr>
          <w:rFonts w:ascii="標楷體" w:eastAsia="標楷體" w:hAnsi="標楷體"/>
          <w:sz w:val="28"/>
          <w:szCs w:val="28"/>
        </w:rPr>
      </w:pPr>
      <w:r w:rsidRPr="00DE5FC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E5FC8">
        <w:rPr>
          <w:rFonts w:ascii="標楷體" w:eastAsia="標楷體" w:hAnsi="標楷體" w:hint="eastAsia"/>
          <w:sz w:val="28"/>
          <w:szCs w:val="28"/>
        </w:rPr>
        <w:t xml:space="preserve"> 特此證明</w:t>
      </w:r>
    </w:p>
    <w:p w:rsidR="00D2046C" w:rsidRPr="00DE5FC8" w:rsidRDefault="00065920" w:rsidP="00D2046C">
      <w:pPr>
        <w:pStyle w:val="Web"/>
        <w:spacing w:before="0" w:beforeAutospacing="0" w:after="0" w:afterAutospacing="0" w:line="320" w:lineRule="exact"/>
        <w:ind w:left="240" w:hangingChars="100" w:hanging="240"/>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文字方塊 8" o:spid="_x0000_s1026" type="#_x0000_t202" style="position:absolute;left:0;text-align:left;margin-left:116.65pt;margin-top:2.55pt;width:243pt;height:183.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" strokecolor="gray" strokeweight=".25pt">
            <v:stroke dashstyle="1 1" endcap="round"/>
            <v:textbox>
              <w:txbxContent>
                <w:p w:rsidR="00D2046C" w:rsidRPr="003B0853" w:rsidRDefault="00D2046C" w:rsidP="00D2046C">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Pr>
                      <w:rFonts w:ascii="標楷體" w:eastAsia="標楷體" w:hAnsi="標楷體" w:hint="eastAsia"/>
                      <w:color w:val="999999"/>
                      <w:sz w:val="22"/>
                    </w:rPr>
                    <w:t>關防</w:t>
                  </w:r>
                </w:p>
              </w:txbxContent>
            </v:textbox>
          </v:shape>
        </w:pict>
      </w: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ind w:left="720" w:hangingChars="300" w:hanging="720"/>
        <w:rPr>
          <w:rFonts w:ascii="標楷體" w:eastAsia="標楷體" w:hAnsi="標楷體"/>
          <w:sz w:val="32"/>
          <w:szCs w:val="32"/>
        </w:rPr>
      </w:pPr>
      <w:r w:rsidRPr="00DE5FC8">
        <w:rPr>
          <w:rFonts w:ascii="標楷體" w:eastAsia="標楷體" w:hAnsi="標楷體" w:hint="eastAsia"/>
        </w:rPr>
        <w:t xml:space="preserve">      </w:t>
      </w:r>
      <w:r w:rsidRPr="00DE5FC8">
        <w:rPr>
          <w:rFonts w:ascii="標楷體" w:eastAsia="標楷體" w:hAnsi="標楷體" w:hint="eastAsia"/>
          <w:sz w:val="32"/>
          <w:szCs w:val="32"/>
        </w:rPr>
        <w:t xml:space="preserve">中   華   民   國   </w:t>
      </w:r>
      <w:r w:rsidRPr="007B22FE">
        <w:rPr>
          <w:rFonts w:ascii="標楷體" w:eastAsia="標楷體" w:hAnsi="標楷體" w:hint="eastAsia"/>
          <w:b/>
          <w:color w:val="FF0000"/>
          <w:sz w:val="32"/>
          <w:szCs w:val="32"/>
          <w:u w:val="single"/>
        </w:rPr>
        <w:t>108</w:t>
      </w:r>
      <w:r w:rsidRPr="00DE5FC8">
        <w:rPr>
          <w:rFonts w:ascii="標楷體" w:eastAsia="標楷體" w:hAnsi="標楷體" w:hint="eastAsia"/>
          <w:sz w:val="32"/>
          <w:szCs w:val="32"/>
        </w:rPr>
        <w:t xml:space="preserve">   年          月          日</w:t>
      </w:r>
    </w:p>
    <w:p w:rsidR="00D2046C" w:rsidRPr="00DE5FC8" w:rsidRDefault="00D2046C" w:rsidP="00D2046C">
      <w:r w:rsidRPr="00DE5FC8">
        <w:br w:type="page"/>
      </w:r>
    </w:p>
    <w:tbl>
      <w:tblPr>
        <w:tblW w:w="9930" w:type="dxa"/>
        <w:tblLayout w:type="fixed"/>
        <w:tblCellMar>
          <w:left w:w="0" w:type="dxa"/>
          <w:right w:w="0" w:type="dxa"/>
        </w:tblCellMar>
        <w:tblLook w:val="0000"/>
      </w:tblPr>
      <w:tblGrid>
        <w:gridCol w:w="480"/>
        <w:gridCol w:w="600"/>
        <w:gridCol w:w="640"/>
        <w:gridCol w:w="1620"/>
        <w:gridCol w:w="660"/>
        <w:gridCol w:w="980"/>
        <w:gridCol w:w="440"/>
        <w:gridCol w:w="720"/>
        <w:gridCol w:w="560"/>
        <w:gridCol w:w="1580"/>
        <w:gridCol w:w="920"/>
        <w:gridCol w:w="700"/>
        <w:gridCol w:w="30"/>
      </w:tblGrid>
      <w:tr w:rsidR="00D2046C" w:rsidRPr="00DE5FC8" w:rsidTr="006711AB">
        <w:trPr>
          <w:trHeight w:val="436"/>
        </w:trPr>
        <w:tc>
          <w:tcPr>
            <w:tcW w:w="48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r w:rsidRPr="00DE5FC8">
              <w:rPr>
                <w:rFonts w:ascii="標楷體" w:eastAsia="標楷體" w:hAnsi="標楷體"/>
                <w:sz w:val="32"/>
                <w:szCs w:val="32"/>
              </w:rPr>
              <w:lastRenderedPageBreak/>
              <w:br w:type="page"/>
            </w:r>
            <w:r w:rsidRPr="00DE5FC8">
              <w:rPr>
                <w:rFonts w:ascii="標楷體" w:eastAsia="標楷體" w:hAnsi="標楷體"/>
              </w:rPr>
              <w:br w:type="page"/>
            </w:r>
            <w:r w:rsidRPr="00DE5FC8">
              <w:rPr>
                <w:rFonts w:ascii="標楷體" w:eastAsia="標楷體" w:hAnsi="標楷體"/>
                <w:sz w:val="32"/>
                <w:szCs w:val="32"/>
              </w:rPr>
              <w:br w:type="page"/>
            </w:r>
          </w:p>
        </w:tc>
        <w:tc>
          <w:tcPr>
            <w:tcW w:w="5660" w:type="dxa"/>
            <w:gridSpan w:val="7"/>
            <w:tcBorders>
              <w:top w:val="nil"/>
              <w:left w:val="nil"/>
              <w:bottom w:val="nil"/>
              <w:right w:val="nil"/>
            </w:tcBorders>
            <w:vAlign w:val="bottom"/>
          </w:tcPr>
          <w:p w:rsidR="00D2046C" w:rsidRPr="00DE5FC8" w:rsidRDefault="00D2046C" w:rsidP="006711AB">
            <w:pPr>
              <w:autoSpaceDE w:val="0"/>
              <w:autoSpaceDN w:val="0"/>
              <w:adjustRightInd w:val="0"/>
              <w:snapToGrid w:val="0"/>
              <w:spacing w:line="434" w:lineRule="exact"/>
              <w:ind w:left="280"/>
              <w:rPr>
                <w:rFonts w:ascii="標楷體" w:eastAsia="標楷體" w:hAnsi="標楷體"/>
                <w:kern w:val="0"/>
              </w:rPr>
            </w:pPr>
            <w:r w:rsidRPr="00042A50">
              <w:rPr>
                <w:rFonts w:ascii="標楷體" w:eastAsia="標楷體" w:hAnsi="標楷體" w:cs="Arial"/>
                <w:b/>
                <w:color w:val="FF0000"/>
                <w:w w:val="99"/>
                <w:kern w:val="0"/>
                <w:sz w:val="36"/>
                <w:szCs w:val="36"/>
                <w:u w:val="single"/>
              </w:rPr>
              <w:t>10</w:t>
            </w:r>
            <w:r>
              <w:rPr>
                <w:rFonts w:ascii="標楷體" w:eastAsia="標楷體" w:hAnsi="標楷體" w:cs="Arial" w:hint="eastAsia"/>
                <w:b/>
                <w:color w:val="FF0000"/>
                <w:w w:val="99"/>
                <w:kern w:val="0"/>
                <w:sz w:val="36"/>
                <w:szCs w:val="36"/>
                <w:u w:val="single"/>
              </w:rPr>
              <w:t>8</w:t>
            </w:r>
            <w:r w:rsidRPr="00DE5FC8">
              <w:rPr>
                <w:rFonts w:ascii="標楷體" w:eastAsia="標楷體" w:hAnsi="標楷體" w:cs="SimSun" w:hint="eastAsia"/>
                <w:w w:val="99"/>
                <w:kern w:val="0"/>
                <w:sz w:val="36"/>
                <w:szCs w:val="36"/>
                <w:lang w:bidi="he-IL"/>
              </w:rPr>
              <w:t>學年度花蓮縣師生鄉土歌謠</w:t>
            </w:r>
          </w:p>
        </w:tc>
        <w:tc>
          <w:tcPr>
            <w:tcW w:w="560" w:type="dxa"/>
            <w:tcBorders>
              <w:top w:val="nil"/>
              <w:left w:val="nil"/>
              <w:bottom w:val="nil"/>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1580" w:type="dxa"/>
            <w:tcBorders>
              <w:top w:val="nil"/>
              <w:left w:val="nil"/>
              <w:bottom w:val="nil"/>
              <w:right w:val="nil"/>
            </w:tcBorders>
            <w:vAlign w:val="bottom"/>
          </w:tcPr>
          <w:p w:rsidR="00D2046C" w:rsidRPr="00DE5FC8" w:rsidRDefault="00D2046C" w:rsidP="00D2046C">
            <w:pPr>
              <w:autoSpaceDE w:val="0"/>
              <w:autoSpaceDN w:val="0"/>
              <w:adjustRightInd w:val="0"/>
              <w:snapToGrid w:val="0"/>
              <w:spacing w:line="411" w:lineRule="exact"/>
              <w:rPr>
                <w:rFonts w:ascii="標楷體" w:eastAsia="標楷體" w:hAnsi="標楷體"/>
                <w:kern w:val="0"/>
              </w:rPr>
            </w:pPr>
            <w:r w:rsidRPr="00DE5FC8">
              <w:rPr>
                <w:rFonts w:ascii="標楷體" w:eastAsia="標楷體" w:hAnsi="標楷體" w:cs="SimSun" w:hint="eastAsia"/>
                <w:kern w:val="0"/>
                <w:sz w:val="36"/>
                <w:szCs w:val="36"/>
                <w:lang w:bidi="he-IL"/>
              </w:rPr>
              <w:t>語系</w:t>
            </w: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snapToGrid w:val="0"/>
              <w:spacing w:line="411" w:lineRule="exact"/>
              <w:ind w:left="500"/>
              <w:rPr>
                <w:rFonts w:ascii="標楷體" w:eastAsia="標楷體" w:hAnsi="標楷體"/>
                <w:kern w:val="0"/>
              </w:rPr>
            </w:pPr>
            <w:r w:rsidRPr="00DE5FC8">
              <w:rPr>
                <w:rFonts w:ascii="標楷體" w:eastAsia="標楷體" w:hAnsi="標楷體" w:cs="SimSun" w:hint="eastAsia"/>
                <w:kern w:val="0"/>
                <w:sz w:val="36"/>
                <w:szCs w:val="36"/>
                <w:lang w:bidi="he-IL"/>
              </w:rPr>
              <w:t>組</w:t>
            </w:r>
          </w:p>
        </w:tc>
        <w:tc>
          <w:tcPr>
            <w:tcW w:w="700" w:type="dxa"/>
            <w:tcBorders>
              <w:top w:val="nil"/>
              <w:left w:val="nil"/>
              <w:bottom w:val="nil"/>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14"/>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2140" w:type="dxa"/>
            <w:gridSpan w:val="3"/>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spacing w:line="400" w:lineRule="exact"/>
              <w:ind w:right="180"/>
              <w:jc w:val="right"/>
              <w:rPr>
                <w:rFonts w:ascii="標楷體" w:eastAsia="標楷體" w:hAnsi="標楷體"/>
                <w:kern w:val="0"/>
              </w:rPr>
            </w:pPr>
            <w:r w:rsidRPr="00DE5FC8">
              <w:rPr>
                <w:rFonts w:ascii="標楷體" w:eastAsia="標楷體" w:hAnsi="標楷體"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44"/>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1</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67"/>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2</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72"/>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9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50"/>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3</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4</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76"/>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0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4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72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56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76"/>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5</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6</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1"/>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1"/>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0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56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7</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8</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2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72"/>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9</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10</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76"/>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4"/>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5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11</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12</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2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0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13</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14</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0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5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8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bl>
    <w:p w:rsidR="00D2046C" w:rsidRPr="00DE5FC8" w:rsidRDefault="00D2046C" w:rsidP="00D2046C">
      <w:pPr>
        <w:autoSpaceDE w:val="0"/>
        <w:autoSpaceDN w:val="0"/>
        <w:adjustRightInd w:val="0"/>
        <w:spacing w:line="39" w:lineRule="exact"/>
        <w:rPr>
          <w:rFonts w:ascii="標楷體" w:eastAsia="標楷體" w:hAnsi="標楷體"/>
          <w:kern w:val="0"/>
        </w:rPr>
      </w:pPr>
    </w:p>
    <w:p w:rsidR="00D2046C" w:rsidRPr="00DE5FC8" w:rsidRDefault="00065920" w:rsidP="00D2046C">
      <w:pPr>
        <w:autoSpaceDE w:val="0"/>
        <w:autoSpaceDN w:val="0"/>
        <w:adjustRightInd w:val="0"/>
        <w:spacing w:line="39" w:lineRule="exact"/>
        <w:rPr>
          <w:rFonts w:ascii="標楷體" w:eastAsia="標楷體" w:hAnsi="標楷體"/>
          <w:kern w:val="0"/>
        </w:rPr>
      </w:pPr>
      <w:r w:rsidRPr="00065920">
        <w:rPr>
          <w:rFonts w:ascii="標楷體" w:eastAsia="標楷體" w:hAnsi="標楷體"/>
          <w:noProof/>
        </w:rPr>
        <w:pict>
          <v:rect id="矩形 7" o:spid="_x0000_s1031" style="position:absolute;margin-left:0;margin-top:-603.2pt;width:1pt;height: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" o:allowincell="f" fillcolor="black" stroked="f"/>
        </w:pict>
      </w:r>
      <w:r w:rsidRPr="00065920">
        <w:rPr>
          <w:rFonts w:ascii="標楷體" w:eastAsia="標楷體" w:hAnsi="標楷體"/>
          <w:noProof/>
        </w:rPr>
        <w:pict>
          <v:rect id="矩形 6" o:spid="_x0000_s1030" style="position:absolute;margin-left:.15pt;margin-top:-603.35pt;width:2.1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" o:allowincell="f" fillcolor="black" stroked="f"/>
        </w:pict>
      </w:r>
      <w:r w:rsidRPr="00065920">
        <w:rPr>
          <w:rFonts w:ascii="標楷體" w:eastAsia="標楷體" w:hAnsi="標楷體"/>
          <w:noProof/>
        </w:rPr>
        <w:pict>
          <v:rect id="矩形 5" o:spid="_x0000_s1029" style="position:absolute;margin-left:1.4pt;margin-top:-601.85pt;width:1.0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" o:allowincell="f" fillcolor="black" stroked="f"/>
        </w:pict>
      </w:r>
      <w:r w:rsidRPr="00065920">
        <w:rPr>
          <w:rFonts w:ascii="標楷體" w:eastAsia="標楷體" w:hAnsi="標楷體"/>
          <w:noProof/>
        </w:rPr>
        <w:pict>
          <v:rect id="矩形 4" o:spid="_x0000_s1028" style="position:absolute;margin-left:22.8pt;margin-top:-601.5pt;width:1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" o:allowincell="f" fillcolor="black" stroked="f"/>
        </w:pict>
      </w:r>
      <w:r w:rsidRPr="00065920">
        <w:rPr>
          <w:rFonts w:ascii="標楷體" w:eastAsia="標楷體" w:hAnsi="標楷體"/>
          <w:noProof/>
        </w:rPr>
        <w:pict>
          <v:rect id="矩形 3" o:spid="_x0000_s1027" style="position:absolute;margin-left:84.5pt;margin-top:-601.5pt;width:.9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" o:allowincell="f" fillcolor="black" stroked="f"/>
        </w:pict>
      </w:r>
      <w:r w:rsidR="00D2046C">
        <w:rPr>
          <w:rFonts w:ascii="標楷體" w:eastAsia="標楷體" w:hAnsi="標楷體"/>
          <w:noProof/>
        </w:rPr>
        <w:drawing>
          <wp:anchor distT="0" distB="0" distL="114300" distR="114300" simplePos="0" relativeHeight="251664384" behindDoc="1" locked="0" layoutInCell="0" allowOverlap="1">
            <wp:simplePos x="0" y="0"/>
            <wp:positionH relativeFrom="column">
              <wp:posOffset>1905</wp:posOffset>
            </wp:positionH>
            <wp:positionV relativeFrom="paragraph">
              <wp:posOffset>-7660640</wp:posOffset>
            </wp:positionV>
            <wp:extent cx="6285230" cy="76612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5230" cy="7661275"/>
                    </a:xfrm>
                    <a:prstGeom prst="rect">
                      <a:avLst/>
                    </a:prstGeom>
                    <a:noFill/>
                    <a:ln>
                      <a:noFill/>
                    </a:ln>
                  </pic:spPr>
                </pic:pic>
              </a:graphicData>
            </a:graphic>
          </wp:anchor>
        </w:drawing>
      </w:r>
      <w:r w:rsidR="00D2046C">
        <w:rPr>
          <w:rFonts w:ascii="標楷體" w:eastAsia="標楷體" w:hAnsi="標楷體"/>
          <w:noProof/>
        </w:rPr>
        <w:drawing>
          <wp:anchor distT="0" distB="0" distL="114300" distR="114300" simplePos="0" relativeHeight="251665408" behindDoc="1" locked="0" layoutInCell="0" allowOverlap="1">
            <wp:simplePos x="0" y="0"/>
            <wp:positionH relativeFrom="column">
              <wp:posOffset>1905</wp:posOffset>
            </wp:positionH>
            <wp:positionV relativeFrom="paragraph">
              <wp:posOffset>-7660640</wp:posOffset>
            </wp:positionV>
            <wp:extent cx="6285230" cy="7661275"/>
            <wp:effectExtent l="0" t="0" r="127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5230" cy="7661275"/>
                    </a:xfrm>
                    <a:prstGeom prst="rect">
                      <a:avLst/>
                    </a:prstGeom>
                    <a:noFill/>
                    <a:ln>
                      <a:noFill/>
                    </a:ln>
                  </pic:spPr>
                </pic:pic>
              </a:graphicData>
            </a:graphic>
          </wp:anchor>
        </w:drawing>
      </w:r>
    </w:p>
    <w:p w:rsidR="00D2046C" w:rsidRPr="00DE5FC8" w:rsidRDefault="00D2046C" w:rsidP="00D2046C">
      <w:pPr>
        <w:overflowPunct w:val="0"/>
        <w:autoSpaceDE w:val="0"/>
        <w:autoSpaceDN w:val="0"/>
        <w:adjustRightInd w:val="0"/>
        <w:spacing w:line="248" w:lineRule="exact"/>
        <w:ind w:left="360" w:right="40" w:hanging="221"/>
        <w:jc w:val="both"/>
        <w:rPr>
          <w:rFonts w:ascii="標楷體" w:eastAsia="標楷體" w:hAnsi="標楷體"/>
          <w:kern w:val="0"/>
        </w:rPr>
        <w:sectPr w:rsidR="00D2046C" w:rsidRPr="00DE5FC8" w:rsidSect="00B25275">
          <w:footerReference w:type="default" r:id="rId10"/>
          <w:pgSz w:w="11900" w:h="16840"/>
          <w:pgMar w:top="720" w:right="720" w:bottom="720" w:left="720" w:header="454" w:footer="170" w:gutter="0"/>
          <w:cols w:space="720" w:equalWidth="0">
            <w:col w:w="10180"/>
          </w:cols>
          <w:noEndnote/>
          <w:docGrid w:linePitch="326"/>
        </w:sectPr>
      </w:pPr>
      <w:r w:rsidRPr="00DE5FC8">
        <w:rPr>
          <w:rFonts w:ascii="標楷體" w:eastAsia="標楷體" w:hAnsi="標楷體" w:cs="SimSun" w:hint="eastAsia"/>
          <w:kern w:val="0"/>
          <w:sz w:val="22"/>
          <w:lang w:bidi="he-IL"/>
        </w:rPr>
        <w:t>※</w:t>
      </w:r>
      <w:r w:rsidRPr="00DE5FC8">
        <w:rPr>
          <w:rFonts w:ascii="標楷體" w:eastAsia="標楷體" w:hAnsi="標楷體" w:cs="SimSun" w:hint="eastAsia"/>
          <w:kern w:val="0"/>
          <w:sz w:val="19"/>
          <w:szCs w:val="19"/>
          <w:lang w:bidi="he-IL"/>
        </w:rPr>
        <w:t>報名時僅需填報預訂參賽人數，但應於</w:t>
      </w:r>
      <w:r w:rsidRPr="00DE5FC8">
        <w:rPr>
          <w:rFonts w:ascii="標楷體" w:eastAsia="標楷體" w:hAnsi="標楷體" w:cs="MS PGothic" w:hint="eastAsia"/>
          <w:bCs/>
          <w:kern w:val="0"/>
          <w:sz w:val="19"/>
          <w:szCs w:val="19"/>
          <w:lang w:bidi="he-IL"/>
        </w:rPr>
        <w:t>比賽當日報到時提交「參賽者名冊」</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規定格式如附件</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一份。</w:t>
      </w:r>
      <w:r w:rsidRPr="00DE5FC8">
        <w:rPr>
          <w:rFonts w:ascii="標楷體" w:eastAsia="標楷體" w:hAnsi="標楷體" w:cs="SimSun" w:hint="eastAsia"/>
          <w:kern w:val="0"/>
          <w:sz w:val="19"/>
          <w:szCs w:val="19"/>
          <w:lang w:bidi="he-IL"/>
        </w:rPr>
        <w:t>未提交者，應至遲於演出前補交，否則視為未完成報到手續。參賽者名冊內容需補正者，應於比賽當天成績公布前完成補正（</w:t>
      </w:r>
      <w:r w:rsidRPr="00DE5FC8">
        <w:rPr>
          <w:rFonts w:ascii="標楷體" w:eastAsia="標楷體" w:hAnsi="標楷體" w:cs="SimSun" w:hint="eastAsia"/>
          <w:b/>
          <w:kern w:val="0"/>
          <w:sz w:val="19"/>
          <w:szCs w:val="19"/>
          <w:lang w:bidi="he-IL"/>
        </w:rPr>
        <w:t>為顧及時效，可以傳真代替，遇假日至遲應於第一個上班日完成補正</w:t>
      </w:r>
      <w:r w:rsidRPr="00DE5FC8">
        <w:rPr>
          <w:rFonts w:ascii="標楷體" w:eastAsia="標楷體" w:hAnsi="標楷體" w:cs="SimSun" w:hint="eastAsia"/>
          <w:kern w:val="0"/>
          <w:sz w:val="19"/>
          <w:szCs w:val="19"/>
          <w:lang w:bidi="he-IL"/>
        </w:rPr>
        <w:t>），未能補正者，一律不再受理，並取消其參賽資格，</w:t>
      </w:r>
      <w:r w:rsidRPr="00DE5FC8">
        <w:rPr>
          <w:rFonts w:ascii="標楷體" w:eastAsia="標楷體" w:hAnsi="標楷體" w:cs="SimSun"/>
          <w:kern w:val="0"/>
          <w:sz w:val="19"/>
          <w:szCs w:val="19"/>
          <w:lang w:bidi="he-IL"/>
        </w:rPr>
        <w:t xml:space="preserve"> </w:t>
      </w:r>
      <w:r w:rsidRPr="00DE5FC8">
        <w:rPr>
          <w:rFonts w:ascii="標楷體" w:eastAsia="標楷體" w:hAnsi="標楷體" w:cs="SimSun" w:hint="eastAsia"/>
          <w:kern w:val="0"/>
          <w:sz w:val="19"/>
          <w:szCs w:val="19"/>
          <w:lang w:bidi="he-IL"/>
        </w:rPr>
        <w:t>不發給獎牌及獎狀。提送參賽者名冊時得同時增減人數，提送後不得再增加人數。</w:t>
      </w:r>
    </w:p>
    <w:p w:rsidR="00D2046C" w:rsidRPr="00DE5FC8" w:rsidRDefault="00D2046C" w:rsidP="00D2046C">
      <w:pPr>
        <w:jc w:val="center"/>
        <w:rPr>
          <w:rFonts w:ascii="標楷體" w:eastAsia="標楷體" w:hAnsi="標楷體"/>
          <w:sz w:val="32"/>
          <w:szCs w:val="32"/>
        </w:rPr>
      </w:pPr>
      <w:r w:rsidRPr="00DE5FC8">
        <w:rPr>
          <w:rFonts w:ascii="標楷體" w:eastAsia="標楷體" w:hAnsi="標楷體" w:hint="eastAsia"/>
          <w:sz w:val="32"/>
          <w:szCs w:val="32"/>
        </w:rPr>
        <w:lastRenderedPageBreak/>
        <w:t>花蓮縣</w:t>
      </w:r>
      <w:r w:rsidRPr="00257790">
        <w:rPr>
          <w:rFonts w:ascii="標楷體" w:eastAsia="標楷體" w:hAnsi="標楷體" w:hint="eastAsia"/>
          <w:b/>
          <w:color w:val="FF0000"/>
          <w:sz w:val="32"/>
          <w:szCs w:val="32"/>
          <w:u w:val="single"/>
        </w:rPr>
        <w:t>10</w:t>
      </w:r>
      <w:r>
        <w:rPr>
          <w:rFonts w:ascii="標楷體" w:eastAsia="標楷體" w:hAnsi="標楷體" w:hint="eastAsia"/>
          <w:b/>
          <w:color w:val="FF0000"/>
          <w:sz w:val="32"/>
          <w:szCs w:val="32"/>
          <w:u w:val="single"/>
        </w:rPr>
        <w:t>8</w:t>
      </w:r>
      <w:r w:rsidRPr="00DE5FC8">
        <w:rPr>
          <w:rFonts w:ascii="標楷體" w:eastAsia="標楷體" w:hAnsi="標楷體" w:hint="eastAsia"/>
          <w:sz w:val="32"/>
          <w:szCs w:val="32"/>
        </w:rPr>
        <w:t>學年度師生鄉土歌謠比賽</w:t>
      </w:r>
    </w:p>
    <w:p w:rsidR="00D2046C" w:rsidRPr="00DE5FC8" w:rsidRDefault="00D2046C" w:rsidP="00D2046C">
      <w:pPr>
        <w:jc w:val="center"/>
        <w:rPr>
          <w:rFonts w:ascii="標楷體" w:eastAsia="標楷體" w:hAnsi="標楷體"/>
          <w:bCs/>
          <w:sz w:val="32"/>
          <w:szCs w:val="32"/>
        </w:rPr>
      </w:pPr>
      <w:r w:rsidRPr="00DE5FC8">
        <w:rPr>
          <w:rFonts w:ascii="標楷體" w:eastAsia="標楷體" w:hAnsi="標楷體" w:hint="eastAsia"/>
          <w:sz w:val="32"/>
          <w:szCs w:val="32"/>
        </w:rPr>
        <w:t>指導</w:t>
      </w:r>
      <w:r>
        <w:rPr>
          <w:rFonts w:ascii="標楷體" w:eastAsia="標楷體" w:hAnsi="標楷體" w:hint="eastAsia"/>
          <w:sz w:val="32"/>
          <w:szCs w:val="32"/>
        </w:rPr>
        <w:t>及</w:t>
      </w:r>
      <w:r w:rsidRPr="001B5F9F">
        <w:rPr>
          <w:rFonts w:ascii="標楷體" w:eastAsia="標楷體" w:hAnsi="標楷體" w:hint="eastAsia"/>
          <w:b/>
          <w:color w:val="FF0000"/>
          <w:sz w:val="32"/>
          <w:szCs w:val="32"/>
          <w:u w:val="single"/>
        </w:rPr>
        <w:t>伴奏</w:t>
      </w:r>
      <w:r w:rsidRPr="00DE5FC8">
        <w:rPr>
          <w:rFonts w:ascii="標楷體" w:eastAsia="標楷體" w:hAnsi="標楷體" w:hint="eastAsia"/>
          <w:sz w:val="32"/>
          <w:szCs w:val="32"/>
        </w:rPr>
        <w:t>老師敘獎</w:t>
      </w:r>
      <w:r w:rsidRPr="00DE5FC8">
        <w:rPr>
          <w:rFonts w:ascii="標楷體" w:eastAsia="標楷體" w:hAnsi="標楷體" w:hint="eastAsia"/>
          <w:bCs/>
          <w:sz w:val="32"/>
          <w:szCs w:val="32"/>
        </w:rPr>
        <w:t>名單</w:t>
      </w:r>
    </w:p>
    <w:p w:rsidR="00D2046C" w:rsidRPr="00DE5FC8" w:rsidRDefault="00D2046C" w:rsidP="00D2046C">
      <w:pPr>
        <w:snapToGrid w:val="0"/>
        <w:spacing w:after="240" w:line="480" w:lineRule="atLeast"/>
        <w:rPr>
          <w:rFonts w:eastAsia="標楷體"/>
          <w:sz w:val="28"/>
          <w:szCs w:val="28"/>
        </w:rPr>
      </w:pPr>
      <w:r w:rsidRPr="00DE5FC8">
        <w:rPr>
          <w:rFonts w:ascii="標楷體" w:eastAsia="標楷體" w:hAnsi="標楷體" w:hint="eastAsia"/>
          <w:sz w:val="28"/>
          <w:szCs w:val="28"/>
        </w:rPr>
        <w:t>學校名稱：</w:t>
      </w:r>
    </w:p>
    <w:p w:rsidR="00D2046C" w:rsidRPr="00DE5FC8" w:rsidRDefault="00D2046C" w:rsidP="00D2046C">
      <w:pPr>
        <w:snapToGrid w:val="0"/>
        <w:spacing w:after="240" w:line="480" w:lineRule="atLeast"/>
        <w:rPr>
          <w:rFonts w:ascii="標楷體" w:eastAsia="標楷體" w:hAnsi="標楷體"/>
          <w:sz w:val="28"/>
          <w:szCs w:val="28"/>
        </w:rPr>
      </w:pPr>
      <w:r w:rsidRPr="00DE5FC8">
        <w:rPr>
          <w:rFonts w:ascii="標楷體" w:eastAsia="標楷體" w:hAnsi="標楷體" w:hint="eastAsia"/>
          <w:sz w:val="28"/>
          <w:szCs w:val="28"/>
        </w:rPr>
        <w:t xml:space="preserve">比賽項目：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70"/>
        <w:gridCol w:w="2671"/>
        <w:gridCol w:w="2671"/>
      </w:tblGrid>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擔任職務</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任職機關（構）及職稱</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姓   名</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備   註</w:t>
            </w:r>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指導老師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指導老師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sz w:val="22"/>
              </w:rPr>
            </w:pPr>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F521E6" w:rsidRDefault="00D2046C" w:rsidP="00D2046C">
            <w:pPr>
              <w:snapToGrid w:val="0"/>
              <w:spacing w:after="240" w:line="480" w:lineRule="atLeast"/>
              <w:jc w:val="center"/>
              <w:rPr>
                <w:rFonts w:ascii="標楷體" w:eastAsia="標楷體" w:hAnsi="標楷體"/>
                <w:b/>
                <w:color w:val="FF0000"/>
                <w:position w:val="4"/>
                <w:u w:val="single"/>
              </w:rPr>
            </w:pPr>
            <w:r w:rsidRPr="00F521E6">
              <w:rPr>
                <w:rFonts w:ascii="標楷體" w:eastAsia="標楷體" w:hAnsi="標楷體" w:hint="eastAsia"/>
                <w:b/>
                <w:color w:val="FF0000"/>
                <w:position w:val="4"/>
                <w:u w:val="single"/>
              </w:rPr>
              <w:t>伴奏老師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sz w:val="22"/>
              </w:rPr>
            </w:pPr>
          </w:p>
        </w:tc>
      </w:tr>
    </w:tbl>
    <w:p w:rsidR="00D2046C" w:rsidRPr="00DE5FC8" w:rsidRDefault="00D2046C" w:rsidP="00D2046C">
      <w:pPr>
        <w:snapToGrid w:val="0"/>
        <w:spacing w:before="120" w:line="360" w:lineRule="atLeast"/>
        <w:rPr>
          <w:rFonts w:ascii="標楷體" w:eastAsia="標楷體" w:hAnsi="標楷體"/>
        </w:rPr>
      </w:pPr>
      <w:r w:rsidRPr="00DE5FC8">
        <w:rPr>
          <w:rFonts w:ascii="標楷體" w:eastAsia="標楷體" w:hAnsi="標楷體" w:hint="eastAsia"/>
        </w:rPr>
        <w:t>填表說明：</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依據本學年度師生鄉土歌謠比賽實施要點辦理，上述表格各欄位請勿遺漏。</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擔任職務：以指導及伴奏老師為主。</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任職學校及職稱：同校教職員僅填寫職稱即可，若非同校則須填寫任職機關（構）及職稱</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凡成績達80分以上者，指導教師頒予獎狀乙紙並核發學校團體獎狀乙紙（達11人以上者，指導教師得列2人）。</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本表請核章，並於參賽時，於各比賽場地「報到處」繳交</w:t>
      </w:r>
      <w:r w:rsidRPr="00D2046C">
        <w:rPr>
          <w:rFonts w:ascii="標楷體" w:hAnsi="標楷體" w:hint="eastAsia"/>
          <w:bCs/>
        </w:rPr>
        <w:t>，俾利彙辦核發獎狀事宜，未繳交者視同放棄。</w:t>
      </w:r>
    </w:p>
    <w:p w:rsidR="00D2046C" w:rsidRPr="00DE5FC8" w:rsidRDefault="00D2046C" w:rsidP="00D2046C">
      <w:pPr>
        <w:pStyle w:val="a6"/>
        <w:ind w:leftChars="13" w:left="751" w:rightChars="10" w:right="24" w:firstLineChars="0"/>
        <w:jc w:val="both"/>
        <w:rPr>
          <w:rFonts w:ascii="標楷體" w:hAnsi="標楷體"/>
        </w:rPr>
      </w:pPr>
    </w:p>
    <w:p w:rsidR="00D2046C" w:rsidRPr="00DE5FC8" w:rsidRDefault="00D2046C" w:rsidP="00D2046C">
      <w:pPr>
        <w:snapToGrid w:val="0"/>
        <w:spacing w:before="240" w:line="360" w:lineRule="atLeast"/>
        <w:rPr>
          <w:rFonts w:ascii="標楷體" w:eastAsia="標楷體" w:hAnsi="標楷體"/>
        </w:rPr>
      </w:pPr>
    </w:p>
    <w:p w:rsidR="00D2046C" w:rsidRPr="00DE5FC8" w:rsidRDefault="00D2046C" w:rsidP="003C0B52">
      <w:pPr>
        <w:snapToGrid w:val="0"/>
        <w:spacing w:before="240" w:line="360" w:lineRule="atLeast"/>
        <w:rPr>
          <w:rFonts w:ascii="標楷體" w:eastAsia="標楷體" w:hAnsi="標楷體"/>
        </w:rPr>
      </w:pPr>
      <w:r w:rsidRPr="00DE5FC8">
        <w:rPr>
          <w:rFonts w:ascii="標楷體" w:eastAsia="標楷體" w:hAnsi="標楷體" w:hint="eastAsia"/>
        </w:rPr>
        <w:t xml:space="preserve">承辦人：　　　　　　　</w:t>
      </w:r>
      <w:r>
        <w:rPr>
          <w:rFonts w:ascii="標楷體" w:eastAsia="標楷體" w:hAnsi="標楷體" w:hint="eastAsia"/>
        </w:rPr>
        <w:t xml:space="preserve">   </w:t>
      </w:r>
      <w:r w:rsidR="003C0B52">
        <w:rPr>
          <w:rFonts w:ascii="標楷體" w:eastAsia="標楷體" w:hAnsi="標楷體" w:hint="eastAsia"/>
        </w:rPr>
        <w:t xml:space="preserve"> </w:t>
      </w:r>
      <w:r w:rsidRPr="00DE5FC8">
        <w:rPr>
          <w:rFonts w:ascii="標楷體" w:eastAsia="標楷體" w:hAnsi="標楷體" w:hint="eastAsia"/>
        </w:rPr>
        <w:t xml:space="preserve">　　主任：　　　　</w:t>
      </w:r>
      <w:r>
        <w:rPr>
          <w:rFonts w:ascii="標楷體" w:eastAsia="標楷體" w:hAnsi="標楷體" w:hint="eastAsia"/>
        </w:rPr>
        <w:t xml:space="preserve"> </w:t>
      </w:r>
      <w:r w:rsidRPr="00DE5FC8">
        <w:rPr>
          <w:rFonts w:ascii="標楷體" w:eastAsia="標楷體" w:hAnsi="標楷體" w:hint="eastAsia"/>
        </w:rPr>
        <w:t xml:space="preserve">　　　</w:t>
      </w:r>
      <w:r w:rsidR="003C0B52">
        <w:rPr>
          <w:rFonts w:ascii="標楷體" w:eastAsia="標楷體" w:hAnsi="標楷體" w:hint="eastAsia"/>
        </w:rPr>
        <w:t xml:space="preserve"> </w:t>
      </w:r>
      <w:r>
        <w:rPr>
          <w:rFonts w:ascii="標楷體" w:eastAsia="標楷體" w:hAnsi="標楷體" w:hint="eastAsia"/>
        </w:rPr>
        <w:t xml:space="preserve"> </w:t>
      </w:r>
      <w:r w:rsidRPr="00DE5FC8">
        <w:rPr>
          <w:rFonts w:ascii="標楷體" w:eastAsia="標楷體" w:hAnsi="標楷體" w:hint="eastAsia"/>
        </w:rPr>
        <w:t xml:space="preserve">　</w:t>
      </w:r>
      <w:r>
        <w:rPr>
          <w:rFonts w:ascii="標楷體" w:eastAsia="標楷體" w:hAnsi="標楷體" w:hint="eastAsia"/>
        </w:rPr>
        <w:t xml:space="preserve">  </w:t>
      </w:r>
      <w:r w:rsidRPr="00DE5FC8">
        <w:rPr>
          <w:rFonts w:ascii="標楷體" w:eastAsia="標楷體" w:hAnsi="標楷體" w:hint="eastAsia"/>
        </w:rPr>
        <w:t xml:space="preserve">　校長：</w:t>
      </w:r>
    </w:p>
    <w:p w:rsidR="00D2046C" w:rsidRPr="00DE5FC8" w:rsidRDefault="003C0B52" w:rsidP="00D2046C">
      <w:pPr>
        <w:snapToGrid w:val="0"/>
        <w:spacing w:before="240" w:line="360" w:lineRule="atLeast"/>
        <w:rPr>
          <w:rFonts w:ascii="標楷體" w:eastAsia="標楷體" w:hAnsi="標楷體"/>
        </w:rPr>
      </w:pPr>
      <w:r>
        <w:rPr>
          <w:rFonts w:ascii="標楷體" w:eastAsia="標楷體" w:hAnsi="標楷體" w:hint="eastAsia"/>
        </w:rPr>
        <w:t xml:space="preserve"> </w:t>
      </w:r>
    </w:p>
    <w:p w:rsidR="00D2046C" w:rsidRPr="00DE5FC8" w:rsidRDefault="00D2046C" w:rsidP="00D2046C">
      <w:pPr>
        <w:snapToGrid w:val="0"/>
        <w:spacing w:before="240" w:line="360" w:lineRule="atLeast"/>
        <w:rPr>
          <w:rFonts w:ascii="標楷體" w:eastAsia="標楷體" w:hAnsi="標楷體"/>
        </w:rPr>
      </w:pPr>
      <w:r w:rsidRPr="00DE5FC8">
        <w:rPr>
          <w:rFonts w:ascii="標楷體" w:eastAsia="標楷體" w:hAnsi="標楷體" w:hint="eastAsia"/>
        </w:rPr>
        <w:t>承辦人電話：</w:t>
      </w: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993674" w:rsidRPr="00D2046C" w:rsidRDefault="00993674" w:rsidP="00D2046C">
      <w:pPr>
        <w:jc w:val="both"/>
        <w:rPr>
          <w:rFonts w:ascii="標楷體" w:eastAsia="標楷體" w:hAnsi="標楷體"/>
        </w:rPr>
      </w:pPr>
    </w:p>
    <w:sectPr w:rsidR="00993674" w:rsidRPr="00D2046C" w:rsidSect="003C0B52">
      <w:pgSz w:w="11906" w:h="16838"/>
      <w:pgMar w:top="720" w:right="720" w:bottom="720" w:left="720" w:header="851"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6B" w:rsidRDefault="00F4286B" w:rsidP="003C0B52">
      <w:r>
        <w:separator/>
      </w:r>
    </w:p>
  </w:endnote>
  <w:endnote w:type="continuationSeparator" w:id="0">
    <w:p w:rsidR="00F4286B" w:rsidRDefault="00F4286B" w:rsidP="003C0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黑体"/>
    <w:panose1 w:val="02010609060101010101"/>
    <w:charset w:val="86"/>
    <w:family w:val="modern"/>
    <w:notTrueType/>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9" w:rsidRDefault="00065920">
    <w:pPr>
      <w:pStyle w:val="a4"/>
      <w:jc w:val="center"/>
    </w:pPr>
    <w:r>
      <w:fldChar w:fldCharType="begin"/>
    </w:r>
    <w:r w:rsidR="004C59C1">
      <w:instrText xml:space="preserve"> PAGE   \* MERGEFORMAT </w:instrText>
    </w:r>
    <w:r>
      <w:fldChar w:fldCharType="separate"/>
    </w:r>
    <w:r w:rsidR="00C267F8" w:rsidRPr="00C267F8">
      <w:rPr>
        <w:noProof/>
        <w:lang w:val="zh-TW"/>
      </w:rPr>
      <w:t>1</w:t>
    </w:r>
    <w:r>
      <w:fldChar w:fldCharType="end"/>
    </w:r>
  </w:p>
  <w:p w:rsidR="000C623C" w:rsidRDefault="00F4286B" w:rsidP="003C0B5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6B" w:rsidRDefault="00F4286B" w:rsidP="003C0B52">
      <w:r>
        <w:separator/>
      </w:r>
    </w:p>
  </w:footnote>
  <w:footnote w:type="continuationSeparator" w:id="0">
    <w:p w:rsidR="00F4286B" w:rsidRDefault="00F4286B" w:rsidP="003C0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8ED"/>
    <w:multiLevelType w:val="hybridMultilevel"/>
    <w:tmpl w:val="54B4F790"/>
    <w:lvl w:ilvl="0" w:tplc="4EC68EE4">
      <w:start w:val="1"/>
      <w:numFmt w:val="taiwaneseCountingThousand"/>
      <w:suff w:val="nothing"/>
      <w:lvlText w:val="（%1）"/>
      <w:lvlJc w:val="left"/>
      <w:pPr>
        <w:ind w:left="84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DB2F84"/>
    <w:multiLevelType w:val="hybridMultilevel"/>
    <w:tmpl w:val="4DF2B754"/>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3E17C39"/>
    <w:multiLevelType w:val="hybridMultilevel"/>
    <w:tmpl w:val="F2B838C0"/>
    <w:lvl w:ilvl="0" w:tplc="AFF0F680">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09360DA8"/>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DA22590"/>
    <w:multiLevelType w:val="hybridMultilevel"/>
    <w:tmpl w:val="5B146BE4"/>
    <w:lvl w:ilvl="0" w:tplc="91CA7236">
      <w:start w:val="1"/>
      <w:numFmt w:val="decimal"/>
      <w:suff w:val="nothing"/>
      <w:lvlText w:val="%1."/>
      <w:lvlJc w:val="left"/>
      <w:pPr>
        <w:ind w:left="1985" w:hanging="480"/>
      </w:pPr>
      <w:rPr>
        <w:rFonts w:hint="eastAsia"/>
        <w:b w:val="0"/>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5">
    <w:nsid w:val="12131C2B"/>
    <w:multiLevelType w:val="hybridMultilevel"/>
    <w:tmpl w:val="15A6DF52"/>
    <w:lvl w:ilvl="0" w:tplc="82D0D3A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31C3ECB"/>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82C1479"/>
    <w:multiLevelType w:val="hybridMultilevel"/>
    <w:tmpl w:val="64CEB2A2"/>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8C90A37"/>
    <w:multiLevelType w:val="hybridMultilevel"/>
    <w:tmpl w:val="5B146BE4"/>
    <w:lvl w:ilvl="0" w:tplc="91CA7236">
      <w:start w:val="1"/>
      <w:numFmt w:val="decimal"/>
      <w:suff w:val="nothing"/>
      <w:lvlText w:val="%1."/>
      <w:lvlJc w:val="left"/>
      <w:pPr>
        <w:ind w:left="2160" w:hanging="480"/>
      </w:pPr>
      <w:rPr>
        <w:rFonts w:hint="eastAsia"/>
        <w:b w: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nsid w:val="1F5E158B"/>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nsid w:val="217A0AE2"/>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41E44C0"/>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25F56B26"/>
    <w:multiLevelType w:val="hybridMultilevel"/>
    <w:tmpl w:val="77EE4C42"/>
    <w:lvl w:ilvl="0" w:tplc="9AF651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6A65F66"/>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29E90279"/>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nsid w:val="315002EB"/>
    <w:multiLevelType w:val="hybridMultilevel"/>
    <w:tmpl w:val="4DF2B754"/>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4F6753E"/>
    <w:multiLevelType w:val="hybridMultilevel"/>
    <w:tmpl w:val="924AAC80"/>
    <w:lvl w:ilvl="0" w:tplc="4D52C3FE">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nsid w:val="42D77F4E"/>
    <w:multiLevelType w:val="hybridMultilevel"/>
    <w:tmpl w:val="289070F2"/>
    <w:lvl w:ilvl="0" w:tplc="4F863D68">
      <w:start w:val="1"/>
      <w:numFmt w:val="taiwaneseCountingThousand"/>
      <w:suff w:val="nothing"/>
      <w:lvlText w:val="%1、"/>
      <w:lvlJc w:val="left"/>
      <w:pPr>
        <w:ind w:left="990" w:hanging="480"/>
      </w:pPr>
      <w:rPr>
        <w:rFonts w:hint="default"/>
        <w:b w:val="0"/>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nsid w:val="445B1980"/>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49034DA0"/>
    <w:multiLevelType w:val="hybridMultilevel"/>
    <w:tmpl w:val="96A22ABC"/>
    <w:lvl w:ilvl="0" w:tplc="6A886560">
      <w:start w:val="1"/>
      <w:numFmt w:val="taiwaneseCountingThousand"/>
      <w:suff w:val="nothing"/>
      <w:lvlText w:val="%1、"/>
      <w:lvlJc w:val="left"/>
      <w:pPr>
        <w:ind w:left="990" w:hanging="48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0">
    <w:nsid w:val="49865E21"/>
    <w:multiLevelType w:val="hybridMultilevel"/>
    <w:tmpl w:val="F26EF00C"/>
    <w:lvl w:ilvl="0" w:tplc="31143EC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548F3EFF"/>
    <w:multiLevelType w:val="hybridMultilevel"/>
    <w:tmpl w:val="F2B838C0"/>
    <w:lvl w:ilvl="0" w:tplc="AFF0F680">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nsid w:val="56037D81"/>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6857AFE"/>
    <w:multiLevelType w:val="hybridMultilevel"/>
    <w:tmpl w:val="93D25926"/>
    <w:lvl w:ilvl="0" w:tplc="74CAF97E">
      <w:start w:val="1"/>
      <w:numFmt w:val="ideographLegalTraditional"/>
      <w:suff w:val="nothing"/>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3C0EAA"/>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6">
    <w:nsid w:val="640C6447"/>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646E1260"/>
    <w:multiLevelType w:val="hybridMultilevel"/>
    <w:tmpl w:val="FC4C946A"/>
    <w:lvl w:ilvl="0" w:tplc="C69A87E6">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nsid w:val="66D25860"/>
    <w:multiLevelType w:val="hybridMultilevel"/>
    <w:tmpl w:val="5A6E888C"/>
    <w:lvl w:ilvl="0" w:tplc="6CCC676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17184B"/>
    <w:multiLevelType w:val="hybridMultilevel"/>
    <w:tmpl w:val="5B146BE4"/>
    <w:lvl w:ilvl="0" w:tplc="91CA7236">
      <w:start w:val="1"/>
      <w:numFmt w:val="decimal"/>
      <w:suff w:val="nothing"/>
      <w:lvlText w:val="%1."/>
      <w:lvlJc w:val="left"/>
      <w:pPr>
        <w:ind w:left="1985" w:hanging="480"/>
      </w:pPr>
      <w:rPr>
        <w:rFonts w:hint="eastAsia"/>
        <w:b w:val="0"/>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30">
    <w:nsid w:val="6A22769E"/>
    <w:multiLevelType w:val="hybridMultilevel"/>
    <w:tmpl w:val="51C2D4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nsid w:val="6FA9027D"/>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0AA6ED1"/>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71B1800"/>
    <w:multiLevelType w:val="hybridMultilevel"/>
    <w:tmpl w:val="8D489860"/>
    <w:lvl w:ilvl="0" w:tplc="12A0D860">
      <w:start w:val="1"/>
      <w:numFmt w:val="taiwaneseCountingThousand"/>
      <w:suff w:val="nothing"/>
      <w:lvlText w:val="（%1）"/>
      <w:lvlJc w:val="left"/>
      <w:pPr>
        <w:ind w:left="1440" w:hanging="480"/>
      </w:pPr>
      <w:rPr>
        <w:rFonts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C620BF3"/>
    <w:multiLevelType w:val="hybridMultilevel"/>
    <w:tmpl w:val="C824B9EA"/>
    <w:lvl w:ilvl="0" w:tplc="26CE14EA">
      <w:start w:val="1"/>
      <w:numFmt w:val="taiwaneseCountingThousand"/>
      <w:suff w:val="nothing"/>
      <w:lvlText w:val="%1、"/>
      <w:lvlJc w:val="left"/>
      <w:pPr>
        <w:ind w:left="8051" w:hanging="435"/>
      </w:pPr>
      <w:rPr>
        <w:rFonts w:hint="default"/>
      </w:rPr>
    </w:lvl>
    <w:lvl w:ilvl="1" w:tplc="04090019" w:tentative="1">
      <w:start w:val="1"/>
      <w:numFmt w:val="ideographTraditional"/>
      <w:lvlText w:val="%2、"/>
      <w:lvlJc w:val="left"/>
      <w:pPr>
        <w:ind w:left="9536" w:hanging="480"/>
      </w:pPr>
    </w:lvl>
    <w:lvl w:ilvl="2" w:tplc="0409001B" w:tentative="1">
      <w:start w:val="1"/>
      <w:numFmt w:val="lowerRoman"/>
      <w:lvlText w:val="%3."/>
      <w:lvlJc w:val="right"/>
      <w:pPr>
        <w:ind w:left="10016" w:hanging="480"/>
      </w:pPr>
    </w:lvl>
    <w:lvl w:ilvl="3" w:tplc="0409000F" w:tentative="1">
      <w:start w:val="1"/>
      <w:numFmt w:val="decimal"/>
      <w:lvlText w:val="%4."/>
      <w:lvlJc w:val="left"/>
      <w:pPr>
        <w:ind w:left="10496" w:hanging="480"/>
      </w:pPr>
    </w:lvl>
    <w:lvl w:ilvl="4" w:tplc="04090019" w:tentative="1">
      <w:start w:val="1"/>
      <w:numFmt w:val="ideographTraditional"/>
      <w:lvlText w:val="%5、"/>
      <w:lvlJc w:val="left"/>
      <w:pPr>
        <w:ind w:left="10976" w:hanging="480"/>
      </w:pPr>
    </w:lvl>
    <w:lvl w:ilvl="5" w:tplc="0409001B" w:tentative="1">
      <w:start w:val="1"/>
      <w:numFmt w:val="lowerRoman"/>
      <w:lvlText w:val="%6."/>
      <w:lvlJc w:val="right"/>
      <w:pPr>
        <w:ind w:left="11456" w:hanging="480"/>
      </w:pPr>
    </w:lvl>
    <w:lvl w:ilvl="6" w:tplc="0409000F" w:tentative="1">
      <w:start w:val="1"/>
      <w:numFmt w:val="decimal"/>
      <w:lvlText w:val="%7."/>
      <w:lvlJc w:val="left"/>
      <w:pPr>
        <w:ind w:left="11936" w:hanging="480"/>
      </w:pPr>
    </w:lvl>
    <w:lvl w:ilvl="7" w:tplc="04090019" w:tentative="1">
      <w:start w:val="1"/>
      <w:numFmt w:val="ideographTraditional"/>
      <w:lvlText w:val="%8、"/>
      <w:lvlJc w:val="left"/>
      <w:pPr>
        <w:ind w:left="12416" w:hanging="480"/>
      </w:pPr>
    </w:lvl>
    <w:lvl w:ilvl="8" w:tplc="0409001B" w:tentative="1">
      <w:start w:val="1"/>
      <w:numFmt w:val="lowerRoman"/>
      <w:lvlText w:val="%9."/>
      <w:lvlJc w:val="right"/>
      <w:pPr>
        <w:ind w:left="12896" w:hanging="480"/>
      </w:pPr>
    </w:lvl>
  </w:abstractNum>
  <w:num w:numId="1">
    <w:abstractNumId w:val="23"/>
  </w:num>
  <w:num w:numId="2">
    <w:abstractNumId w:val="36"/>
  </w:num>
  <w:num w:numId="3">
    <w:abstractNumId w:val="19"/>
  </w:num>
  <w:num w:numId="4">
    <w:abstractNumId w:val="21"/>
  </w:num>
  <w:num w:numId="5">
    <w:abstractNumId w:val="27"/>
  </w:num>
  <w:num w:numId="6">
    <w:abstractNumId w:val="2"/>
  </w:num>
  <w:num w:numId="7">
    <w:abstractNumId w:val="7"/>
  </w:num>
  <w:num w:numId="8">
    <w:abstractNumId w:val="5"/>
  </w:num>
  <w:num w:numId="9">
    <w:abstractNumId w:val="11"/>
  </w:num>
  <w:num w:numId="10">
    <w:abstractNumId w:val="22"/>
  </w:num>
  <w:num w:numId="11">
    <w:abstractNumId w:val="9"/>
  </w:num>
  <w:num w:numId="12">
    <w:abstractNumId w:val="15"/>
  </w:num>
  <w:num w:numId="13">
    <w:abstractNumId w:val="1"/>
  </w:num>
  <w:num w:numId="14">
    <w:abstractNumId w:val="10"/>
  </w:num>
  <w:num w:numId="15">
    <w:abstractNumId w:val="6"/>
  </w:num>
  <w:num w:numId="16">
    <w:abstractNumId w:val="34"/>
  </w:num>
  <w:num w:numId="17">
    <w:abstractNumId w:val="33"/>
  </w:num>
  <w:num w:numId="18">
    <w:abstractNumId w:val="18"/>
  </w:num>
  <w:num w:numId="19">
    <w:abstractNumId w:val="26"/>
  </w:num>
  <w:num w:numId="20">
    <w:abstractNumId w:val="3"/>
  </w:num>
  <w:num w:numId="21">
    <w:abstractNumId w:val="24"/>
  </w:num>
  <w:num w:numId="22">
    <w:abstractNumId w:val="16"/>
  </w:num>
  <w:num w:numId="23">
    <w:abstractNumId w:val="13"/>
  </w:num>
  <w:num w:numId="24">
    <w:abstractNumId w:val="32"/>
  </w:num>
  <w:num w:numId="25">
    <w:abstractNumId w:val="14"/>
  </w:num>
  <w:num w:numId="26">
    <w:abstractNumId w:val="20"/>
  </w:num>
  <w:num w:numId="27">
    <w:abstractNumId w:val="17"/>
  </w:num>
  <w:num w:numId="28">
    <w:abstractNumId w:val="35"/>
  </w:num>
  <w:num w:numId="29">
    <w:abstractNumId w:val="8"/>
  </w:num>
  <w:num w:numId="30">
    <w:abstractNumId w:val="29"/>
  </w:num>
  <w:num w:numId="31">
    <w:abstractNumId w:val="25"/>
  </w:num>
  <w:num w:numId="32">
    <w:abstractNumId w:val="4"/>
  </w:num>
  <w:num w:numId="33">
    <w:abstractNumId w:val="28"/>
  </w:num>
  <w:num w:numId="34">
    <w:abstractNumId w:val="0"/>
  </w:num>
  <w:num w:numId="35">
    <w:abstractNumId w:val="30"/>
  </w:num>
  <w:num w:numId="36">
    <w:abstractNumId w:val="12"/>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450"/>
    <w:rsid w:val="00030843"/>
    <w:rsid w:val="00065920"/>
    <w:rsid w:val="000F528D"/>
    <w:rsid w:val="002F253B"/>
    <w:rsid w:val="00393F91"/>
    <w:rsid w:val="003C0B52"/>
    <w:rsid w:val="003E1147"/>
    <w:rsid w:val="00484E4C"/>
    <w:rsid w:val="004C59C1"/>
    <w:rsid w:val="00614C29"/>
    <w:rsid w:val="006B3450"/>
    <w:rsid w:val="00993674"/>
    <w:rsid w:val="00AC0D0C"/>
    <w:rsid w:val="00B249BA"/>
    <w:rsid w:val="00B25275"/>
    <w:rsid w:val="00B375F8"/>
    <w:rsid w:val="00C267F8"/>
    <w:rsid w:val="00D2046C"/>
    <w:rsid w:val="00DD24C2"/>
    <w:rsid w:val="00F4286B"/>
    <w:rsid w:val="00FC69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450"/>
    <w:pPr>
      <w:ind w:leftChars="200" w:left="480"/>
    </w:pPr>
  </w:style>
  <w:style w:type="paragraph" w:styleId="Web">
    <w:name w:val="Normal (Web)"/>
    <w:basedOn w:val="a"/>
    <w:rsid w:val="006B3450"/>
    <w:pPr>
      <w:widowControl/>
      <w:spacing w:before="100" w:beforeAutospacing="1" w:after="100" w:afterAutospacing="1"/>
    </w:pPr>
    <w:rPr>
      <w:rFonts w:ascii="Arial Unicode MS" w:eastAsia="Arial Unicode MS" w:hAnsi="Arial Unicode MS" w:cs="Arial Unicode MS"/>
      <w:kern w:val="0"/>
    </w:rPr>
  </w:style>
  <w:style w:type="character" w:customStyle="1" w:styleId="FontStyle51">
    <w:name w:val="Font Style51"/>
    <w:uiPriority w:val="99"/>
    <w:rsid w:val="006B3450"/>
    <w:rPr>
      <w:rFonts w:ascii="SimHei" w:eastAsia="SimHei" w:cs="SimHei"/>
      <w:b/>
      <w:bCs/>
      <w:color w:val="000000"/>
      <w:sz w:val="26"/>
      <w:szCs w:val="26"/>
    </w:rPr>
  </w:style>
  <w:style w:type="paragraph" w:customStyle="1" w:styleId="Style9">
    <w:name w:val="Style9"/>
    <w:basedOn w:val="a"/>
    <w:uiPriority w:val="99"/>
    <w:rsid w:val="006B3450"/>
    <w:pPr>
      <w:adjustRightInd w:val="0"/>
      <w:spacing w:line="490" w:lineRule="exact"/>
      <w:ind w:hanging="710"/>
    </w:pPr>
    <w:rPr>
      <w:rFonts w:ascii="SimHei" w:eastAsia="SimHei" w:hAnsi="Calibri"/>
      <w:kern w:val="0"/>
    </w:rPr>
  </w:style>
  <w:style w:type="character" w:customStyle="1" w:styleId="FontStyle56">
    <w:name w:val="Font Style56"/>
    <w:uiPriority w:val="99"/>
    <w:rsid w:val="006B3450"/>
    <w:rPr>
      <w:rFonts w:ascii="SimHei" w:eastAsia="SimHei" w:cs="SimHei"/>
      <w:color w:val="000000"/>
      <w:spacing w:val="20"/>
      <w:sz w:val="24"/>
      <w:szCs w:val="24"/>
    </w:rPr>
  </w:style>
  <w:style w:type="paragraph" w:customStyle="1" w:styleId="Style5">
    <w:name w:val="Style5"/>
    <w:basedOn w:val="a"/>
    <w:uiPriority w:val="99"/>
    <w:rsid w:val="006B3450"/>
    <w:pPr>
      <w:adjustRightInd w:val="0"/>
      <w:spacing w:line="494" w:lineRule="exact"/>
      <w:jc w:val="both"/>
    </w:pPr>
    <w:rPr>
      <w:rFonts w:ascii="SimHei" w:eastAsia="SimHei" w:hAnsi="Calibri"/>
      <w:kern w:val="0"/>
    </w:rPr>
  </w:style>
  <w:style w:type="paragraph" w:customStyle="1" w:styleId="Style15">
    <w:name w:val="Style15"/>
    <w:basedOn w:val="a"/>
    <w:uiPriority w:val="99"/>
    <w:rsid w:val="006B3450"/>
    <w:pPr>
      <w:adjustRightInd w:val="0"/>
    </w:pPr>
    <w:rPr>
      <w:rFonts w:ascii="SimHei" w:eastAsia="SimHei" w:hAnsi="Calibri"/>
      <w:kern w:val="0"/>
    </w:rPr>
  </w:style>
  <w:style w:type="character" w:customStyle="1" w:styleId="FontStyle50">
    <w:name w:val="Font Style50"/>
    <w:uiPriority w:val="99"/>
    <w:rsid w:val="006B3450"/>
    <w:rPr>
      <w:rFonts w:ascii="SimHei" w:eastAsia="SimHei" w:cs="SimHei"/>
      <w:b/>
      <w:bCs/>
      <w:color w:val="000000"/>
      <w:sz w:val="28"/>
      <w:szCs w:val="28"/>
    </w:rPr>
  </w:style>
  <w:style w:type="character" w:customStyle="1" w:styleId="FontStyle59">
    <w:name w:val="Font Style59"/>
    <w:uiPriority w:val="99"/>
    <w:rsid w:val="006B3450"/>
    <w:rPr>
      <w:rFonts w:ascii="SimHei" w:eastAsia="SimHei" w:cs="SimHei"/>
      <w:color w:val="000000"/>
      <w:sz w:val="28"/>
      <w:szCs w:val="28"/>
    </w:rPr>
  </w:style>
  <w:style w:type="paragraph" w:styleId="2">
    <w:name w:val="Body Text Indent 2"/>
    <w:basedOn w:val="a"/>
    <w:link w:val="20"/>
    <w:rsid w:val="00614C29"/>
    <w:pPr>
      <w:spacing w:after="40" w:line="400" w:lineRule="atLeast"/>
      <w:ind w:left="1200" w:hanging="240"/>
    </w:pPr>
    <w:rPr>
      <w:position w:val="4"/>
      <w:szCs w:val="20"/>
    </w:rPr>
  </w:style>
  <w:style w:type="character" w:customStyle="1" w:styleId="20">
    <w:name w:val="本文縮排 2 字元"/>
    <w:basedOn w:val="a0"/>
    <w:link w:val="2"/>
    <w:rsid w:val="00614C29"/>
    <w:rPr>
      <w:rFonts w:ascii="Times New Roman" w:eastAsia="新細明體" w:hAnsi="Times New Roman" w:cs="Times New Roman"/>
      <w:position w:val="4"/>
      <w:szCs w:val="20"/>
    </w:rPr>
  </w:style>
  <w:style w:type="paragraph" w:styleId="3">
    <w:name w:val="Body Text Indent 3"/>
    <w:basedOn w:val="a"/>
    <w:link w:val="30"/>
    <w:uiPriority w:val="99"/>
    <w:semiHidden/>
    <w:unhideWhenUsed/>
    <w:rsid w:val="00993674"/>
    <w:pPr>
      <w:spacing w:after="120"/>
      <w:ind w:leftChars="200" w:left="480"/>
    </w:pPr>
    <w:rPr>
      <w:sz w:val="16"/>
      <w:szCs w:val="16"/>
    </w:rPr>
  </w:style>
  <w:style w:type="character" w:customStyle="1" w:styleId="30">
    <w:name w:val="本文縮排 3 字元"/>
    <w:basedOn w:val="a0"/>
    <w:link w:val="3"/>
    <w:uiPriority w:val="99"/>
    <w:semiHidden/>
    <w:rsid w:val="00993674"/>
    <w:rPr>
      <w:rFonts w:ascii="Times New Roman" w:eastAsia="新細明體" w:hAnsi="Times New Roman" w:cs="Times New Roman"/>
      <w:sz w:val="16"/>
      <w:szCs w:val="16"/>
    </w:rPr>
  </w:style>
  <w:style w:type="paragraph" w:styleId="a4">
    <w:name w:val="footer"/>
    <w:basedOn w:val="a"/>
    <w:link w:val="a5"/>
    <w:uiPriority w:val="99"/>
    <w:rsid w:val="00D2046C"/>
    <w:pPr>
      <w:tabs>
        <w:tab w:val="center" w:pos="4153"/>
        <w:tab w:val="right" w:pos="8306"/>
      </w:tabs>
      <w:snapToGrid w:val="0"/>
    </w:pPr>
    <w:rPr>
      <w:sz w:val="20"/>
      <w:szCs w:val="20"/>
      <w:lang/>
    </w:rPr>
  </w:style>
  <w:style w:type="character" w:customStyle="1" w:styleId="a5">
    <w:name w:val="頁尾 字元"/>
    <w:basedOn w:val="a0"/>
    <w:link w:val="a4"/>
    <w:uiPriority w:val="99"/>
    <w:rsid w:val="00D2046C"/>
    <w:rPr>
      <w:rFonts w:ascii="Times New Roman" w:eastAsia="新細明體" w:hAnsi="Times New Roman" w:cs="Times New Roman"/>
      <w:sz w:val="20"/>
      <w:szCs w:val="20"/>
      <w:lang/>
    </w:rPr>
  </w:style>
  <w:style w:type="paragraph" w:styleId="a6">
    <w:name w:val="Block Text"/>
    <w:basedOn w:val="a"/>
    <w:rsid w:val="00D2046C"/>
    <w:pPr>
      <w:snapToGrid w:val="0"/>
      <w:spacing w:line="360" w:lineRule="atLeast"/>
      <w:ind w:left="720" w:rightChars="400" w:right="960" w:hangingChars="300" w:hanging="720"/>
    </w:pPr>
    <w:rPr>
      <w:rFonts w:eastAsia="標楷體"/>
    </w:rPr>
  </w:style>
  <w:style w:type="paragraph" w:styleId="a7">
    <w:name w:val="header"/>
    <w:basedOn w:val="a"/>
    <w:link w:val="a8"/>
    <w:uiPriority w:val="99"/>
    <w:unhideWhenUsed/>
    <w:rsid w:val="003C0B52"/>
    <w:pPr>
      <w:tabs>
        <w:tab w:val="center" w:pos="4153"/>
        <w:tab w:val="right" w:pos="8306"/>
      </w:tabs>
      <w:snapToGrid w:val="0"/>
    </w:pPr>
    <w:rPr>
      <w:sz w:val="20"/>
      <w:szCs w:val="20"/>
    </w:rPr>
  </w:style>
  <w:style w:type="character" w:customStyle="1" w:styleId="a8">
    <w:name w:val="頁首 字元"/>
    <w:basedOn w:val="a0"/>
    <w:link w:val="a7"/>
    <w:uiPriority w:val="99"/>
    <w:rsid w:val="003C0B5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450"/>
    <w:pPr>
      <w:ind w:leftChars="200" w:left="480"/>
    </w:pPr>
  </w:style>
  <w:style w:type="paragraph" w:styleId="Web">
    <w:name w:val="Normal (Web)"/>
    <w:basedOn w:val="a"/>
    <w:rsid w:val="006B3450"/>
    <w:pPr>
      <w:widowControl/>
      <w:spacing w:before="100" w:beforeAutospacing="1" w:after="100" w:afterAutospacing="1"/>
    </w:pPr>
    <w:rPr>
      <w:rFonts w:ascii="Arial Unicode MS" w:eastAsia="Arial Unicode MS" w:hAnsi="Arial Unicode MS" w:cs="Arial Unicode MS"/>
      <w:kern w:val="0"/>
    </w:rPr>
  </w:style>
  <w:style w:type="character" w:customStyle="1" w:styleId="FontStyle51">
    <w:name w:val="Font Style51"/>
    <w:uiPriority w:val="99"/>
    <w:rsid w:val="006B3450"/>
    <w:rPr>
      <w:rFonts w:ascii="SimHei" w:eastAsia="SimHei" w:cs="SimHei"/>
      <w:b/>
      <w:bCs/>
      <w:color w:val="000000"/>
      <w:sz w:val="26"/>
      <w:szCs w:val="26"/>
    </w:rPr>
  </w:style>
  <w:style w:type="paragraph" w:customStyle="1" w:styleId="Style9">
    <w:name w:val="Style9"/>
    <w:basedOn w:val="a"/>
    <w:uiPriority w:val="99"/>
    <w:rsid w:val="006B3450"/>
    <w:pPr>
      <w:adjustRightInd w:val="0"/>
      <w:spacing w:line="490" w:lineRule="exact"/>
      <w:ind w:hanging="710"/>
    </w:pPr>
    <w:rPr>
      <w:rFonts w:ascii="SimHei" w:eastAsia="SimHei" w:hAnsi="Calibri"/>
      <w:kern w:val="0"/>
    </w:rPr>
  </w:style>
  <w:style w:type="character" w:customStyle="1" w:styleId="FontStyle56">
    <w:name w:val="Font Style56"/>
    <w:uiPriority w:val="99"/>
    <w:rsid w:val="006B3450"/>
    <w:rPr>
      <w:rFonts w:ascii="SimHei" w:eastAsia="SimHei" w:cs="SimHei"/>
      <w:color w:val="000000"/>
      <w:spacing w:val="20"/>
      <w:sz w:val="24"/>
      <w:szCs w:val="24"/>
    </w:rPr>
  </w:style>
  <w:style w:type="paragraph" w:customStyle="1" w:styleId="Style5">
    <w:name w:val="Style5"/>
    <w:basedOn w:val="a"/>
    <w:uiPriority w:val="99"/>
    <w:rsid w:val="006B3450"/>
    <w:pPr>
      <w:adjustRightInd w:val="0"/>
      <w:spacing w:line="494" w:lineRule="exact"/>
      <w:jc w:val="both"/>
    </w:pPr>
    <w:rPr>
      <w:rFonts w:ascii="SimHei" w:eastAsia="SimHei" w:hAnsi="Calibri"/>
      <w:kern w:val="0"/>
    </w:rPr>
  </w:style>
  <w:style w:type="paragraph" w:customStyle="1" w:styleId="Style15">
    <w:name w:val="Style15"/>
    <w:basedOn w:val="a"/>
    <w:uiPriority w:val="99"/>
    <w:rsid w:val="006B3450"/>
    <w:pPr>
      <w:adjustRightInd w:val="0"/>
    </w:pPr>
    <w:rPr>
      <w:rFonts w:ascii="SimHei" w:eastAsia="SimHei" w:hAnsi="Calibri"/>
      <w:kern w:val="0"/>
    </w:rPr>
  </w:style>
  <w:style w:type="character" w:customStyle="1" w:styleId="FontStyle50">
    <w:name w:val="Font Style50"/>
    <w:uiPriority w:val="99"/>
    <w:rsid w:val="006B3450"/>
    <w:rPr>
      <w:rFonts w:ascii="SimHei" w:eastAsia="SimHei" w:cs="SimHei"/>
      <w:b/>
      <w:bCs/>
      <w:color w:val="000000"/>
      <w:sz w:val="28"/>
      <w:szCs w:val="28"/>
    </w:rPr>
  </w:style>
  <w:style w:type="character" w:customStyle="1" w:styleId="FontStyle59">
    <w:name w:val="Font Style59"/>
    <w:uiPriority w:val="99"/>
    <w:rsid w:val="006B3450"/>
    <w:rPr>
      <w:rFonts w:ascii="SimHei" w:eastAsia="SimHei" w:cs="SimHei"/>
      <w:color w:val="000000"/>
      <w:sz w:val="28"/>
      <w:szCs w:val="28"/>
    </w:rPr>
  </w:style>
  <w:style w:type="paragraph" w:styleId="2">
    <w:name w:val="Body Text Indent 2"/>
    <w:basedOn w:val="a"/>
    <w:link w:val="20"/>
    <w:rsid w:val="00614C29"/>
    <w:pPr>
      <w:spacing w:after="40" w:line="400" w:lineRule="atLeast"/>
      <w:ind w:left="1200" w:hanging="240"/>
    </w:pPr>
    <w:rPr>
      <w:position w:val="4"/>
      <w:szCs w:val="20"/>
    </w:rPr>
  </w:style>
  <w:style w:type="character" w:customStyle="1" w:styleId="20">
    <w:name w:val="本文縮排 2 字元"/>
    <w:basedOn w:val="a0"/>
    <w:link w:val="2"/>
    <w:rsid w:val="00614C29"/>
    <w:rPr>
      <w:rFonts w:ascii="Times New Roman" w:eastAsia="新細明體" w:hAnsi="Times New Roman" w:cs="Times New Roman"/>
      <w:position w:val="4"/>
      <w:szCs w:val="20"/>
    </w:rPr>
  </w:style>
  <w:style w:type="paragraph" w:styleId="3">
    <w:name w:val="Body Text Indent 3"/>
    <w:basedOn w:val="a"/>
    <w:link w:val="30"/>
    <w:uiPriority w:val="99"/>
    <w:semiHidden/>
    <w:unhideWhenUsed/>
    <w:rsid w:val="00993674"/>
    <w:pPr>
      <w:spacing w:after="120"/>
      <w:ind w:leftChars="200" w:left="480"/>
    </w:pPr>
    <w:rPr>
      <w:sz w:val="16"/>
      <w:szCs w:val="16"/>
    </w:rPr>
  </w:style>
  <w:style w:type="character" w:customStyle="1" w:styleId="30">
    <w:name w:val="本文縮排 3 字元"/>
    <w:basedOn w:val="a0"/>
    <w:link w:val="3"/>
    <w:uiPriority w:val="99"/>
    <w:semiHidden/>
    <w:rsid w:val="00993674"/>
    <w:rPr>
      <w:rFonts w:ascii="Times New Roman" w:eastAsia="新細明體" w:hAnsi="Times New Roman" w:cs="Times New Roman"/>
      <w:sz w:val="16"/>
      <w:szCs w:val="16"/>
    </w:rPr>
  </w:style>
  <w:style w:type="paragraph" w:styleId="a4">
    <w:name w:val="footer"/>
    <w:basedOn w:val="a"/>
    <w:link w:val="a5"/>
    <w:uiPriority w:val="99"/>
    <w:rsid w:val="00D2046C"/>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D2046C"/>
    <w:rPr>
      <w:rFonts w:ascii="Times New Roman" w:eastAsia="新細明體" w:hAnsi="Times New Roman" w:cs="Times New Roman"/>
      <w:sz w:val="20"/>
      <w:szCs w:val="20"/>
      <w:lang w:val="x-none" w:eastAsia="x-none"/>
    </w:rPr>
  </w:style>
  <w:style w:type="paragraph" w:styleId="a6">
    <w:name w:val="Block Text"/>
    <w:basedOn w:val="a"/>
    <w:rsid w:val="00D2046C"/>
    <w:pPr>
      <w:snapToGrid w:val="0"/>
      <w:spacing w:line="360" w:lineRule="atLeast"/>
      <w:ind w:left="720" w:rightChars="400" w:right="960" w:hangingChars="300" w:hanging="720"/>
    </w:pPr>
    <w:rPr>
      <w:rFonts w:eastAsia="標楷體"/>
    </w:rPr>
  </w:style>
  <w:style w:type="paragraph" w:styleId="a7">
    <w:name w:val="header"/>
    <w:basedOn w:val="a"/>
    <w:link w:val="a8"/>
    <w:uiPriority w:val="99"/>
    <w:unhideWhenUsed/>
    <w:rsid w:val="003C0B52"/>
    <w:pPr>
      <w:tabs>
        <w:tab w:val="center" w:pos="4153"/>
        <w:tab w:val="right" w:pos="8306"/>
      </w:tabs>
      <w:snapToGrid w:val="0"/>
    </w:pPr>
    <w:rPr>
      <w:sz w:val="20"/>
      <w:szCs w:val="20"/>
    </w:rPr>
  </w:style>
  <w:style w:type="character" w:customStyle="1" w:styleId="a8">
    <w:name w:val="頁首 字元"/>
    <w:basedOn w:val="a0"/>
    <w:link w:val="a7"/>
    <w:uiPriority w:val="99"/>
    <w:rsid w:val="003C0B5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738E-93CA-4898-BDD1-60D0BF09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1568</Words>
  <Characters>8939</Characters>
  <Application>Microsoft Office Word</Application>
  <DocSecurity>0</DocSecurity>
  <Lines>74</Lines>
  <Paragraphs>20</Paragraphs>
  <ScaleCrop>false</ScaleCrop>
  <Company>HOME</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呂彥杰</dc:creator>
  <cp:lastModifiedBy>user</cp:lastModifiedBy>
  <cp:revision>2</cp:revision>
  <dcterms:created xsi:type="dcterms:W3CDTF">2019-09-18T02:33:00Z</dcterms:created>
  <dcterms:modified xsi:type="dcterms:W3CDTF">2019-09-18T02:33:00Z</dcterms:modified>
</cp:coreProperties>
</file>