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848A9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41884">
        <w:rPr>
          <w:rFonts w:ascii="標楷體" w:eastAsia="標楷體" w:hAnsi="標楷體" w:hint="eastAsia"/>
          <w:color w:val="000000"/>
          <w:sz w:val="28"/>
          <w:u w:val="single"/>
        </w:rPr>
        <w:t>自然與生活科技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DC49B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B68D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DC49B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知道利用方位和高度角，來描述太陽在天空中的位置。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透過實際觀測，知道太陽每天東升西落的規律變化。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學習利用圖表和折線圖整理資料，並由觀測資料了解太陽在四季升落的位置不同。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認識現代生活中太陽能的應用與古代利用太陽計時。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認識植物的根、莖、葉、花、果實和種子的構造與功能。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認識植物繁殖的方式，並動手操作植物的繁殖。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利用二分法，依據植物的特徵進行分類。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透過實際操作了解氧氣和二氧化碳的製造與其特性。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在操作實驗的過程中，學習科學的邏輯推理模式。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了解物質燃燒的原理後，對消防安全有正確的認知。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聽生活中常有的聲音，察覺自然界裡，不同的季節有不同的聲音。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觀察物體發出聲音，了解物體經由振動發聲。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從生活中常見的樂器，了解聲音的大小、高低和音色。</w:t>
      </w:r>
    </w:p>
    <w:p w:rsidR="007848A9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能分辨並判定什麼是噪音，知道噪音產生的危害，並找出降低噪音的方法。</w:t>
      </w:r>
    </w:p>
    <w:p w:rsidR="003C7C91" w:rsidRPr="00DC49B2" w:rsidRDefault="007848A9" w:rsidP="00DC49B2">
      <w:pPr>
        <w:pStyle w:val="af0"/>
        <w:numPr>
          <w:ilvl w:val="0"/>
          <w:numId w:val="35"/>
        </w:numPr>
        <w:ind w:leftChars="0" w:left="1276" w:hanging="426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DC49B2">
        <w:rPr>
          <w:rFonts w:ascii="標楷體" w:eastAsia="標楷體" w:hAnsi="標楷體" w:hint="eastAsia"/>
          <w:color w:val="000000"/>
          <w:sz w:val="20"/>
          <w:szCs w:val="20"/>
        </w:rPr>
        <w:t>在生活中取材，依據發聲原理，設計並製作樂器。</w:t>
      </w:r>
    </w:p>
    <w:p w:rsidR="00090ABB" w:rsidRDefault="00090ABB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Pr="0081211E" w:rsidRDefault="006F761A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04" style="position:absolute;left:0;text-align:left;margin-left:97.9pt;margin-top:26.65pt;width:419.45pt;height:378.6pt;z-index:251658240" coordorigin="1491,2933" coordsize="8389,757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05" type="#_x0000_t202" style="position:absolute;left:1491;top:4517;width:1020;height:4535" stroked="f">
              <v:textbox style="layout-flow:vertical-ideographic;mso-next-textbox:#_x0000_s1305">
                <w:txbxContent>
                  <w:p w:rsidR="007848A9" w:rsidRPr="00D23508" w:rsidRDefault="007848A9" w:rsidP="007848A9">
                    <w:pPr>
                      <w:rPr>
                        <w:rFonts w:eastAsia="標楷體"/>
                        <w:sz w:val="32"/>
                      </w:rPr>
                    </w:pPr>
                    <w:r w:rsidRPr="00D23508">
                      <w:rPr>
                        <w:rFonts w:eastAsia="標楷體" w:hint="eastAsia"/>
                        <w:sz w:val="32"/>
                      </w:rPr>
                      <w:t>自然與生活科技</w:t>
                    </w:r>
                    <w:r>
                      <w:rPr>
                        <w:rFonts w:eastAsia="標楷體" w:hint="eastAsia"/>
                        <w:sz w:val="32"/>
                      </w:rPr>
                      <w:t>五</w:t>
                    </w:r>
                    <w:r w:rsidRPr="00D23508">
                      <w:rPr>
                        <w:rFonts w:eastAsia="標楷體" w:hint="eastAsia"/>
                        <w:sz w:val="32"/>
                      </w:rPr>
                      <w:t>年級</w:t>
                    </w:r>
                    <w:r>
                      <w:rPr>
                        <w:rFonts w:eastAsia="標楷體" w:hint="eastAsia"/>
                        <w:sz w:val="32"/>
                      </w:rPr>
                      <w:t>上</w:t>
                    </w:r>
                    <w:r w:rsidRPr="00D23508">
                      <w:rPr>
                        <w:rFonts w:eastAsia="標楷體" w:hint="eastAsia"/>
                        <w:sz w:val="32"/>
                      </w:rPr>
                      <w:t>學期</w:t>
                    </w:r>
                  </w:p>
                </w:txbxContent>
              </v:textbox>
            </v:shape>
            <v:line id="_x0000_s1306" style="position:absolute" from="2746,3565" to="2746,9836"/>
            <v:line id="_x0000_s1307" style="position:absolute" from="2762,3565" to="6960,3565"/>
            <v:line id="_x0000_s1308" style="position:absolute" from="2746,5655" to="6944,5655"/>
            <v:line id="_x0000_s1309" style="position:absolute" from="2762,7745" to="6960,7745"/>
            <v:line id="_x0000_s1310" style="position:absolute" from="2746,9836" to="6944,9836"/>
            <v:shape id="_x0000_s1311" type="#_x0000_t202" style="position:absolute;left:3562;top:3340;width:2268;height:510">
              <v:textbox style="mso-next-textbox:#_x0000_s1311">
                <w:txbxContent>
                  <w:p w:rsidR="007848A9" w:rsidRPr="00D23508" w:rsidRDefault="007848A9" w:rsidP="007848A9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一、太陽</w:t>
                    </w:r>
                  </w:p>
                </w:txbxContent>
              </v:textbox>
            </v:shape>
            <v:shape id="_x0000_s1312" type="#_x0000_t202" style="position:absolute;left:3562;top:5394;width:2570;height:510">
              <v:textbox style="mso-next-textbox:#_x0000_s1312">
                <w:txbxContent>
                  <w:p w:rsidR="007848A9" w:rsidRPr="00D23508" w:rsidRDefault="007848A9" w:rsidP="007848A9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二、植物世界</w:t>
                    </w:r>
                  </w:p>
                </w:txbxContent>
              </v:textbox>
            </v:shape>
            <v:shape id="_x0000_s1313" type="#_x0000_t202" style="position:absolute;left:3562;top:7497;width:2268;height:510">
              <v:textbox style="mso-next-textbox:#_x0000_s1313" inset="1.5mm,,1.5mm">
                <w:txbxContent>
                  <w:p w:rsidR="007848A9" w:rsidRPr="00D23508" w:rsidRDefault="007848A9" w:rsidP="007848A9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三、空氣與燃燒</w:t>
                    </w:r>
                  </w:p>
                </w:txbxContent>
              </v:textbox>
            </v:shape>
            <v:shape id="_x0000_s1314" type="#_x0000_t202" style="position:absolute;left:3562;top:9580;width:2268;height:510">
              <v:textbox style="mso-next-textbox:#_x0000_s1314">
                <w:txbxContent>
                  <w:p w:rsidR="007848A9" w:rsidRPr="00D23508" w:rsidRDefault="007848A9" w:rsidP="007848A9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四、聲音的探討</w:t>
                    </w:r>
                  </w:p>
                </w:txbxContent>
              </v:textbox>
            </v:shape>
            <v:shape id="_x0000_s1315" type="#_x0000_t202" style="position:absolute;left:6705;top:2933;width:3175;height:1281">
              <v:textbox style="mso-next-textbox:#_x0000_s1315">
                <w:txbxContent>
                  <w:p w:rsidR="007848A9" w:rsidRDefault="007848A9" w:rsidP="007848A9">
                    <w:pPr>
                      <w:jc w:val="both"/>
                      <w:rPr>
                        <w:rFonts w:eastAsia="標楷體" w:hAnsi="標楷體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太陽一天中的位置變化</w:t>
                    </w:r>
                  </w:p>
                  <w:p w:rsidR="007848A9" w:rsidRPr="00D23508" w:rsidRDefault="007848A9" w:rsidP="007848A9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四季日升日落的變化</w:t>
                    </w:r>
                  </w:p>
                  <w:p w:rsidR="007848A9" w:rsidRPr="00B01561" w:rsidRDefault="007848A9" w:rsidP="007848A9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太陽對生活的影響</w:t>
                    </w:r>
                  </w:p>
                </w:txbxContent>
              </v:textbox>
            </v:shape>
            <v:shape id="_x0000_s1316" type="#_x0000_t202" style="position:absolute;left:6705;top:9224;width:3175;height:1281">
              <v:textbox style="mso-next-textbox:#_x0000_s1316">
                <w:txbxContent>
                  <w:p w:rsidR="007848A9" w:rsidRDefault="007848A9" w:rsidP="007848A9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1.</w:t>
                    </w:r>
                    <w:r>
                      <w:rPr>
                        <w:rFonts w:eastAsia="標楷體" w:hAnsi="新細明體" w:hint="eastAsia"/>
                      </w:rPr>
                      <w:t>有聲世界</w:t>
                    </w:r>
                  </w:p>
                  <w:p w:rsidR="007848A9" w:rsidRPr="00D23508" w:rsidRDefault="007848A9" w:rsidP="007848A9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聲音的變化</w:t>
                    </w:r>
                  </w:p>
                  <w:p w:rsidR="007848A9" w:rsidRPr="00D23508" w:rsidRDefault="007848A9" w:rsidP="007848A9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噪音對生活的影響</w:t>
                    </w:r>
                  </w:p>
                </w:txbxContent>
              </v:textbox>
            </v:shape>
            <v:shape id="_x0000_s1317" type="#_x0000_t202" style="position:absolute;left:6705;top:5008;width:3175;height:1281">
              <v:textbox style="mso-next-textbox:#_x0000_s1317">
                <w:txbxContent>
                  <w:p w:rsidR="007848A9" w:rsidRDefault="007848A9" w:rsidP="007848A9">
                    <w:pPr>
                      <w:jc w:val="both"/>
                      <w:rPr>
                        <w:rFonts w:eastAsia="標楷體" w:hAnsi="標楷體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植物的構造與功能</w:t>
                    </w:r>
                  </w:p>
                  <w:p w:rsidR="007848A9" w:rsidRPr="00D23508" w:rsidRDefault="007848A9" w:rsidP="007848A9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植物的繁殖</w:t>
                    </w:r>
                  </w:p>
                  <w:p w:rsidR="007848A9" w:rsidRPr="00B01561" w:rsidRDefault="007848A9" w:rsidP="007848A9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植物的分類</w:t>
                    </w:r>
                  </w:p>
                </w:txbxContent>
              </v:textbox>
            </v:shape>
            <v:shape id="_x0000_s1318" type="#_x0000_t202" style="position:absolute;left:6705;top:7085;width:3175;height:1282">
              <v:textbox style="mso-next-textbox:#_x0000_s1318">
                <w:txbxContent>
                  <w:p w:rsidR="007848A9" w:rsidRDefault="007848A9" w:rsidP="007848A9">
                    <w:pPr>
                      <w:jc w:val="both"/>
                      <w:rPr>
                        <w:rFonts w:eastAsia="標楷體" w:hAnsi="標楷體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氧氣</w:t>
                    </w:r>
                  </w:p>
                  <w:p w:rsidR="007848A9" w:rsidRPr="00D23508" w:rsidRDefault="007848A9" w:rsidP="007848A9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二氧化碳</w:t>
                    </w:r>
                  </w:p>
                  <w:p w:rsidR="007848A9" w:rsidRPr="00D2719A" w:rsidRDefault="007848A9" w:rsidP="007848A9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燃燒與滅火</w:t>
                    </w:r>
                  </w:p>
                </w:txbxContent>
              </v:textbox>
            </v:shape>
          </v:group>
        </w:pict>
      </w:r>
    </w:p>
    <w:p w:rsidR="00835D9D" w:rsidRDefault="00835D9D" w:rsidP="00DC49B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DC49B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DC49B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DC49B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DC49B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DC49B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DC49B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DC49B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B1411C" w:rsidTr="00737CEB">
        <w:trPr>
          <w:tblHeader/>
        </w:trPr>
        <w:tc>
          <w:tcPr>
            <w:tcW w:w="851" w:type="dxa"/>
            <w:vAlign w:val="center"/>
          </w:tcPr>
          <w:p w:rsidR="004C17E0" w:rsidRPr="00B1411C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B1411C">
              <w:rPr>
                <w:rFonts w:ascii="標楷體" w:eastAsia="標楷體" w:hAnsi="標楷體"/>
                <w:b/>
              </w:rPr>
              <w:t>週</w:t>
            </w:r>
            <w:r w:rsidRPr="00B1411C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B1411C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B1411C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B141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1411C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B141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1411C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B141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1411C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B141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1411C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B141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1411C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B1411C">
              <w:rPr>
                <w:rFonts w:ascii="標楷體" w:eastAsia="標楷體" w:hAnsi="標楷體"/>
                <w:b/>
              </w:rPr>
              <w:br/>
            </w:r>
            <w:r w:rsidR="00D8466E" w:rsidRPr="00B1411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B141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1411C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B1411C">
              <w:rPr>
                <w:rFonts w:ascii="標楷體" w:eastAsia="標楷體" w:hAnsi="標楷體"/>
                <w:b/>
              </w:rPr>
              <w:br/>
            </w:r>
            <w:r w:rsidR="00D8466E" w:rsidRPr="00B1411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B141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1411C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B1411C">
              <w:rPr>
                <w:rFonts w:ascii="標楷體" w:eastAsia="標楷體" w:hAnsi="標楷體"/>
                <w:b/>
              </w:rPr>
              <w:br/>
            </w:r>
            <w:r w:rsidR="00D8466E" w:rsidRPr="00B1411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B1411C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B1411C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一、太陽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1.太陽一天中的位置變化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1.知道利用方位和高度角，來描述太陽在天空中的位置。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2.透過實際觀測，知道太陽每天東升西落的規律變化。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3.學習利用圖表和折線圖整理資料，並由觀測資料了解太陽在四季升落的位置不同。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4.認識現代生活中太陽能的應用與古代利用太陽計時。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-2辨識出資料的特徵及通性並作詮釋。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-1將資料用合適的圖表來表達。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-2用適當的方式表述資料(例如數線、表格、曲線圖)。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學習在性別互動中，展現自我的特色。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培養規劃及運用時間的能力。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一、太陽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1.太陽一天中的位置變化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1.知道利用方位和高度角，來描述太陽在天空中的位置。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2.透過實際觀測，知道太陽每天東升西落的規律變化。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3.學習利用圖表和折線圖整理資料，並由觀測資料了解太陽在四季升落的位置不同。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4.認識現代生活中太陽能的應用與古代利用太陽計時。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-2辨識出資料的特徵及通性並作詮釋。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-1將資料用合適的圖表來表達。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-2用適當的方式表述資料(例如數線、表格、曲線圖)。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學習在性別互動中，展現自我的特色。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培養規劃及運用時間的能力。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一、太陽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1.太陽一天中的位置變化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1.知道利用方位和高度角，來描述太陽在天空中的位置。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2.透過實際觀測，知道太陽每天東升西落的規律變化。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3.學習利用圖表和折線圖整理資料，並由觀測資料了解太陽在四季升落的位置不同。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4.認識現代生活中太陽能的應用與古代利用太陽計時。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-2辨識出資料的特徵及通性並作詮釋。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-1將資料用合適的圖表來表達。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-2用適當的方式表述資料(例如數線、表格、曲線圖)。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ind w:left="1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學習在性別互動中，展現自我的特色。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培養規劃及運用時間的能力。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一、太陽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2.四季日升日落的變化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1.知道利用方位和高度角，來描述太陽在天空中的位置。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2.透過實際觀測，知道太陽每天東升西落的規律變化。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3.學習利用圖表和折線圖整理資料，並由觀測資料了解太陽在四季升落的位置不同。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4.認識現代生活中太陽能的應用與古代利用太陽計時。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-1能由各種不同來源的資料，整理出一個整體性的看法。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-2用適當的方式表述資料(例如數線、表格、曲線圖)。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-1提出問題、研商處理問題的策略、「學習」操控變因、觀察事象的變化並推測可能的因果關係。學習資料整理、設計表格、圖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表來表示資料。學習由變量與應變量之間相應的情形，提出假設或做出合理的解釋。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-1長期觀測，發現太陽升落方位(或最大高度角)在改變，夜晚同ㄧ時間的星象也不同，但它們有年度的變化規則。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-3發現運用科學知識來做推論，可推測一些事並獲得證實。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學習在性別互動中，展現自我的特色。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培養規劃及運用時間的能力。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3-2-2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能利用搜尋引擎及搜尋技巧尋找合適的網路資源。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能利用網路工作分享學習資源與心得。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一、太陽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3.太陽對生活的影響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1.知道利用方位和高度角，來描述太陽在天空中的位置。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2.透過實際觀測，知道太陽每天東升西落的規律變化。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3.學習利用圖表和折線圖整理資料，並由觀測資料了解太陽在四季升落的位置不同。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4.認識現代生活中太陽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能的應用與古代利用太陽計時。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1-3-4-1能由各種不同來源的資料，整理出一個整體性的看法。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 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技能應用於生活中。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培養規劃及運用時間的能力。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利用科技蒐集生活相關資訊。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了解海洋常見的能源、礦物資源。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二、植物世界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1.植物的構造與功能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1.認識植物的根、莖、葉、花、果實和種子的構造與功能。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2.認識植物繁殖的方式，並動手操作植物的繁殖。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3.利用二分法，依據植物的特徵進行分類。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-1察覺植物根、莖、葉、花、果、種子各具功能。照光、溫度、溼度、土壤影響植物的生活，不同棲息地適應下來的植物也各不相同。發現植物繁殖的方法有許多種。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許多關鍵性的因素需要考量。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ind w:left="480" w:hangingChars="240" w:hanging="48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別的限制。</w:t>
            </w:r>
          </w:p>
          <w:p w:rsidR="007848A9" w:rsidRPr="00B1411C" w:rsidRDefault="007848A9" w:rsidP="004058E0">
            <w:pPr>
              <w:tabs>
                <w:tab w:val="left" w:pos="2595"/>
              </w:tabs>
              <w:ind w:left="480" w:hangingChars="240" w:hanging="48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tabs>
                <w:tab w:val="left" w:pos="2595"/>
              </w:tabs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7848A9" w:rsidRPr="00B1411C" w:rsidRDefault="007848A9" w:rsidP="004058E0">
            <w:pPr>
              <w:tabs>
                <w:tab w:val="left" w:pos="2595"/>
              </w:tabs>
              <w:ind w:left="480" w:hangingChars="240" w:hanging="48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848A9" w:rsidRPr="00B1411C" w:rsidRDefault="007848A9" w:rsidP="004058E0">
            <w:pPr>
              <w:tabs>
                <w:tab w:val="left" w:pos="2595"/>
              </w:tabs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能應用網路的資訊解決問題。</w:t>
            </w:r>
          </w:p>
          <w:p w:rsidR="007848A9" w:rsidRPr="00B1411C" w:rsidRDefault="007848A9" w:rsidP="007848A9">
            <w:pPr>
              <w:tabs>
                <w:tab w:val="left" w:pos="2595"/>
              </w:tabs>
              <w:ind w:leftChars="-200" w:hangingChars="240" w:hanging="48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/>
                  <w:sz w:val="20"/>
                  <w:szCs w:val="20"/>
                </w:rPr>
                <w:tab/>
              </w: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能找到合適的網站資源、圖書館資源及檔案傳輸等。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能利用搜尋引擎及搜尋技巧尋找合適的網路資源。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能利用網路工作分享學習資源與心得。</w:t>
            </w:r>
          </w:p>
          <w:p w:rsidR="007848A9" w:rsidRPr="00B1411C" w:rsidRDefault="007848A9" w:rsidP="004058E0">
            <w:pPr>
              <w:ind w:left="480" w:hangingChars="240" w:hanging="48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的關係。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7848A9" w:rsidRPr="00B1411C" w:rsidRDefault="007848A9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7848A9" w:rsidRPr="00B1411C" w:rsidRDefault="007848A9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二、植物世界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1.植物的構造與功能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1.認識植物的根、莖、葉、花、果實和種子的構造與功能。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2.認識植物繁殖的方式，並動手操作植物的繁殖。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3.利用二分法，依據植物的特徵進行分類。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-1察覺植物根、莖、葉、花、果、種子各具功能。照光、溫度、溼度、土壤影響植物的生活，不同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棲息地適應下來的植物也各不相同。發現植物繁殖的方法有許多種。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ind w:left="480" w:hangingChars="240" w:hanging="48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7848A9" w:rsidRPr="00B1411C" w:rsidRDefault="007848A9" w:rsidP="004058E0">
            <w:pPr>
              <w:tabs>
                <w:tab w:val="left" w:pos="2595"/>
              </w:tabs>
              <w:ind w:left="480" w:hangingChars="240" w:hanging="48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tabs>
                <w:tab w:val="left" w:pos="2595"/>
              </w:tabs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7848A9" w:rsidRPr="00B1411C" w:rsidRDefault="007848A9" w:rsidP="004058E0">
            <w:pPr>
              <w:tabs>
                <w:tab w:val="left" w:pos="2595"/>
              </w:tabs>
              <w:ind w:left="480" w:hangingChars="240" w:hanging="48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848A9" w:rsidRPr="00B1411C" w:rsidRDefault="007848A9" w:rsidP="004058E0">
            <w:pPr>
              <w:tabs>
                <w:tab w:val="left" w:pos="2595"/>
              </w:tabs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能應用網路的資訊解決問題。</w:t>
            </w:r>
          </w:p>
          <w:p w:rsidR="007848A9" w:rsidRPr="00B1411C" w:rsidRDefault="007848A9" w:rsidP="007848A9">
            <w:pPr>
              <w:tabs>
                <w:tab w:val="left" w:pos="2595"/>
              </w:tabs>
              <w:ind w:leftChars="-200" w:hangingChars="240" w:hanging="48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/>
                  <w:sz w:val="20"/>
                  <w:szCs w:val="20"/>
                </w:rPr>
                <w:tab/>
              </w: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能找到合適的網站資源、圖書館資源及檔案傳輸等。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4-3-5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能利用搜尋引擎及搜尋技巧尋找合適的網路資源。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能利用網路工作分享學習資源與心得。</w:t>
            </w:r>
          </w:p>
          <w:p w:rsidR="007848A9" w:rsidRPr="00B1411C" w:rsidRDefault="007848A9" w:rsidP="004058E0">
            <w:pPr>
              <w:ind w:left="480" w:hangingChars="240" w:hanging="48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瞭解基本的生態原則，以及人類與自然和諧共生的關係。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二、植物世界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2.植物的繁殖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1.認識植物的根、莖、葉、花、果實和種子的構造與功能。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2.認識植物繁殖的方式，並動手操作植物的繁殖。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3.利用二分法，依據植物的特徵進行分類。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-2辨識出資料的特徵及通性並作詮釋。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-3知道動物卵生、胎生、育幼等繁殖行為，發現動物、植物它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們的子代與親代之間有相似性，但也有些不同。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-1能由科學性的探究活動中，了解科學知識是經過考驗的。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-5察覺有時實驗情況雖然相同，也可能因存在著未能控制的因素之影響，使得產生的結果有差異。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認知青春期不同性別者身體的發展與保健。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學習在性別互動中，展現自我的特色。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能應用網路的資源解決問題。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能找到合適的網站資源、圖書館資源及檔案傳輸等。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能利用搜尋引擎及搜尋技巧尋找合適的網路資源。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能利用網路工作分享學習資源與心得。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 xml:space="preserve">2-3-1 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瞭解基本的生態原則，以及人類與自然和諧共生的關係。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10/22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二、植物世界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3.植物的分類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1.認識植物的根、莖、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葉、花、果實和種子的構造與功能。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2.認識植物繁殖的方式，並動手操作植物的繁殖。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3.利用二分法，依據植物的特徵進行分類。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1-3-1-2察覺一個問題或事件，常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可由不同的角度來觀察而看出不同的特徵。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-3依差異的程度，作第二層次以上的分類。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1-3-5-1將資料用合適的圖表來表達。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-4藉著對動物及植物的認識，自訂一些標準將動物、植物分類。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學習在性別互動中，展現自我的特色。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培養規劃及運用時間的能力。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能應用網路的資源解決問題。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能找到合適的網站資源、圖書館資源及檔案傳輸等。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4-3-5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能利用搜尋引擎及搜尋技巧尋找合適的網路資源。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能利用網路工作分享學習資源與心得。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瞭解基本的生態原則，以及人類與自然和諧共生的關係。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三、空氣與燃燒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1.氧氣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1.透過實際操作了解氧氣和二氧化碳的製造與其特性。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2.在操作實驗的過程中，學習科學的邏輯推理模式。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3.了解物質燃燒的原理後，對消防安全有正確的認知。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-1能由各不同來源的資料，整理出一個整體性的看法。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-2探討氧及二氧化碳的性質；氧的製造、燃燒之瞭解、氧化（生鏽）等，二氧化碳的製造、溶於水的特性、空氣汙染等現象。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-3相信現象的變化有其原因，要獲得什麼結果，需營造什麼變因。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8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-2利用多種思考的方法，思索變化事物的機能和形式。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理解性別特質的多元面貌。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學習兩性間的互動與合作。 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 xml:space="preserve">2-2-1 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利用科技蒐集生活相關資訊。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11/5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三、空氣與燃燒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1.氧氣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1.透過實際操作了解氧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氣和二氧化碳的製造與其特性。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2.在操作實驗的過程中，學習科學的邏輯推理模式。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3.了解物質燃燒的原理後，對消防安全有正確的認知。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1-3-1-1能依規劃的實驗步驟來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執行操作。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-1能由各不同來源的資料，整理出一個整體性的看法。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-2探討氧及二氧化碳的性質；氧的製造、燃燒之瞭解、氧化（生鏽）等，二氧化碳的製造、溶於水的特性、空氣汙染等現象。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因，要獲得什麼結果，需營造什麼變因。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8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-2利用多種思考的方法，思索變化事物的機能和形式。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理解性別特質的多元面貌。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學習兩性間的互動與合作。 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 xml:space="preserve">2-2-1 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利用科技蒐集生活相關資訊。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7848A9" w:rsidRPr="00B1411C" w:rsidRDefault="007848A9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7848A9" w:rsidRPr="00B1411C" w:rsidRDefault="007848A9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三、空氣與燃燒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2.二氧化碳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1.透過實際操作了解氧氣和二氧化碳的製造與其特性。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2.在操作實驗的過程中，學習科學的邏輯推理模式。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3.了解物質燃燒的原理後，對消防安全有正確的認知。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-1能由各不同來源的資料，整理出一個整體性的看法。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-2探討氧及二氧化碳的性質；氧的製造、燃燒之瞭解、氧化（生鏽）等，二氧化碳的製造、溶於水的特性、空氣汙染等現象。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-3相信現象的變化有其原因，要獲得什麼結果，需營造什麼變因。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8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-2利用多種思考的方法，思索變化事物的機能和形式。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理解性別特質的多元面貌。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2-2-1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利用科技蒐集生活相關資訊。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三、空氣與燃燒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2.二氧化碳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1.透過實際操作了解氧氣和二氧化碳的製造與其特性。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2.在操作實驗的過程中，學習科學的邏輯推理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模式。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3.了解物質燃燒的原理後，對消防安全有正確的認知。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因，做操控運作。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-1能由各不同來源的資料，整理出一個整體性的看法。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-2探討氧及二氧化碳的性質；氧的製造、燃燒之瞭解、氧化（生鏽）等，二氧化碳的製造、溶於水的特性、空氣汙染等現象。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-3相信現象的變化有其原因，要獲得什麼結果，需營造什麼變因。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8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-2利用多種思考的方法，思索變化事物的機能和形式。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理解性別特質的多元面貌。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的特色。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2-2-1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利用科技蒐集生活相關資訊。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三、空氣與燃燒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3.燃燒與滅火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1.透過實際操作了解氧氣和二氧化碳的製造與其特性。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2.在操作實驗的過程中，學習科學的邏輯推理模式。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3.了解物質燃燒的原理後，對消防安全有正確的認知。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1-3-4-1能由各不同來源的資料，整理出一個整體性的看法。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-2探討氧及二氧化碳的性質；氧的製造、燃燒之瞭解、氧化（生鏽）等，二氧化碳的製造、溶於水的特性、空氣汙染等現象。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-4認識促進氧化反應的環境。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-1認識科技在生活中的重要性。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理解性別特質的多元面貌。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學習在性別互動中，展現自我的特色。 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 xml:space="preserve">2-2-1 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3-3-6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利用科技蒐集生活相關資訊。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 xml:space="preserve">5-3-1 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具有參與規畫校園環境調查活動的經驗。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 xml:space="preserve">5-3-2 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執行日常生活中進行對環境友善的行動。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四、聲音的探討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1.有聲世界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1.聽生活中常有的聲音，察覺自然界裡，不同的季節有不同的聲音。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2.觀察物體發出聲音，了解物體經由振動發聲。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3.從生活中常見的樂器，了解聲音的大小、高低和音色。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4.能分辨並判定什麼是噪音，知道噪音產生的危害，並找出降低噪音的方法。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5.在生活中取材，依據發聲原理，設計並製作樂器。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-2察覺一個問題或事件，常可由不同的角度來觀察而看出不同的特徵。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-3辨別本量與改變量之不同(例如溫度與溫度的變化)。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-1將資料用合適的圖表來表達。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-2用適當的方式表述資料(例如數線、表格、曲線圖)。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-2藉製作樂器了解影響聲音高低的因素、音量大小、音色好壞等，知道樂音和噪音之不同。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-3了解力的大小可由形變或運動狀態改變的程度來度量。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-1能由科學性的探究活動中，了解科學知識是經過考驗的。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料」或「以新資料檢視舊理論」時，常可發現出新問題。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-3相信現象的變化有其原因，要獲得什麼結果，需營造什麼變因。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能利用搜尋引擎及搜尋技巧尋找合適的網路資源。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四、聲音的探討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2.聲音的變化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1.聽生活中常有的聲音，察覺自然界裡，不同的季節有不同的聲音。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2.觀察物體發出聲音，了解物體經由振動發聲。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3.從生活中常見的樂器，了解聲音的大小、高低和音色。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4.能分辨並判定什麼是噪音，知道噪音產生的危害，並找出降低噪音的方法。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5.在生活中取材，依據發聲原理，設計並製作樂器。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-3辨別本量與改變量之不同(例如溫度與溫度的變化)。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-4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2-3-1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-2藉製作樂器了解影響聲音高低的因素、音量大小、音色好壞等，知道樂音和噪音之不同。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-3了解力的大小可由形變或運動狀態改變的程度來度量。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-1能由科學性的探究活動中，了解科學知識是經過考驗的。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-3相信現象的變化有其原因，要獲得什麼結果，需營造什麼變因。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2-2-1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3-2-2 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四、聲音的探討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2.聲音的變化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1.聽生活中常有的聲音，察覺自然界裡，不同的季節有不同的聲音。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2.觀察物體發出聲音，了解物體經由振動發聲。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3.從生活中常見的樂器，了解聲音的大小、高低和音色。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4.能分辨並判定什麼是噪音，知道噪音產生的危害，並找出降低噪音的方法。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5.在生活中取材，依據發聲原理，設計並製作樂器。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-3辨別本量與改變量之不同(例如溫度與溫度的變化)。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-4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-2藉製作樂器了解影響聲音高低的因素、音量大小、音色好壞等，知道樂音和噪音之不同。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-3了解力的大小可由形變或運動狀態改變的程度來度量。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-1能由科學性的探究活動中，了解科學知識是經過考驗的。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4-3-2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-3相信現象的變化有其原因，要獲得什麼結果，需營造什麼變因。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2-2-1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3-2-2 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四、聲音的探討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2.聲音的變化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1.聽生活中常有的聲音，察覺自然界裡，不同的季節有不同的聲音。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2.觀察物體發出聲音，了解物體經由振動發聲。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3.從生活中常見的樂器，了解聲音的大小、高低和音色。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4.能分辨並判定什麼是噪音，知道噪音產生的危害，並找出降低噪音的方法。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5.在生活中取材，依據發聲原理，設計並製作樂器。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-3辨別本量與改變量之不同(例如溫度與溫度的變化)。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-4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由實驗的結果，獲得研判的論點。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-2藉製作樂器了解影響聲音高低的因素、音量大小、音色好壞等，知道樂音和噪音之不同。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-3了解力的大小可由形變或運動狀態改變的程度來度量。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-1能由科學性的探究活動中，了解科學知識是經過考驗的。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常可發現出新問題。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-3相信現象的變化有其原因，要獲得什麼結果，需營造什麼變因。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2-2-1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3-2-2 學習如何解決問題及做決定。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美化生活的藝術造型活動。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四、聲音的探討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3.噪音對生活的影響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1.聽生活中常有的聲音，察覺自然界裡，不同的季節有不同的聲音。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2.觀察物體發出聲音，了解物體經由振動發聲。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3.從生活中常見的樂器，了解聲音的大小、高低和音色。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4.能分辨並判定什麼是噪音，知道噪音產生的危害，並找出降低噪音的方法。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5.在生活中取材，依據發聲原理，設計並製作樂器。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-3辨別本量與改變量之不同(例如溫度與溫度的變化)。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-3依差異的程度，作第二層次以上的分類。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-2由主變數與應變數，找出相關關係。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-2藉製作樂器了解影響聲音高低的因素、音量大小、音色好壞等，知道樂音和噪音之不同。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-3了解力的大小可由形變或運動狀態改變的程度來度量。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-1能由科學性的探究活動中，了解科學知識是經過考驗的。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4-3-1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-3相信現象的變化有其原因，要獲得什麼結果，需營造什麼變因。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技能應用於生活中。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能對環境議題相關報導提出評論，並爭取認同與支持。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4-3-5能以各種管道向行政機關、民意代表或非政府組織發聲，以表達自己對環境問題的看法。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2-3-2學習在性別互動中，展現自我的特色。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尊重不同性別者在溝通過程中有平等表達的權利。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3-3-2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參與團體活動與事務，不受性別的限制。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4-3-6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能利用網路工具分享學習資源與心得。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48A9" w:rsidRPr="00B1411C" w:rsidTr="007848A9">
        <w:tc>
          <w:tcPr>
            <w:tcW w:w="851" w:type="dxa"/>
            <w:vAlign w:val="center"/>
          </w:tcPr>
          <w:p w:rsidR="007848A9" w:rsidRPr="00B1411C" w:rsidRDefault="007848A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7848A9" w:rsidRPr="00B1411C" w:rsidRDefault="007848A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848A9" w:rsidRPr="00B1411C" w:rsidRDefault="007848A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四、聲音的探討</w:t>
            </w:r>
          </w:p>
          <w:p w:rsidR="007848A9" w:rsidRPr="00B1411C" w:rsidRDefault="007848A9" w:rsidP="007848A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3.噪音對生活的影響</w:t>
            </w:r>
          </w:p>
        </w:tc>
        <w:tc>
          <w:tcPr>
            <w:tcW w:w="2410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1.聽生活中常有的聲音，察覺自然界裡，不同的季節有不同的聲音。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2.觀察物體發出聲音，了解物體經由振動發聲。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3.從生活中常見的樂器，了解聲音的大小、高低和音色。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4.能分辨並判定什麼是噪音，知道噪音產生的危害，並找出降低噪音的方法。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5.在生活中取材，依據發聲原理，設計並製作樂器。</w:t>
            </w:r>
          </w:p>
        </w:tc>
        <w:tc>
          <w:tcPr>
            <w:tcW w:w="851" w:type="dxa"/>
          </w:tcPr>
          <w:p w:rsidR="007848A9" w:rsidRPr="00B1411C" w:rsidRDefault="007848A9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848A9" w:rsidRPr="00B1411C" w:rsidRDefault="007848A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南一版本教科書自然與生活科技第五冊</w:t>
            </w:r>
          </w:p>
        </w:tc>
        <w:tc>
          <w:tcPr>
            <w:tcW w:w="1843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發表評量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操作評量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-3辨別本量與改變量之不同(例如溫度與溫度的變化)。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-3依差異的程度，作第二層次以上的分類。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-2由主變數與應變數，找出相關關係。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的變化並推測可能的因果關係。學習資料整理、設計表格、圖表來表示資料。學習由變量與應變量之間相應的情形，提出假設或做出合理的解釋。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-2藉製作樂器了解影響聲音高低的因素、音量大小、音色好壞等，知道樂音和噪音之不同。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-3了解力的大小可由形變或運動狀態改變的程度來度量。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-1能由科學性的探究活動中，了解科學知識是經過考驗的。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-2了解機具、材料、能源。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-3相信現象的變化有其原因，要獲得什麼結果，需營造什麼變因。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B1411C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4-3-1能藉由各種媒介探究國內外環境問題，並歸納其發生的可能原因。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4-3-3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能對環境議題相關報導提出評論，並爭取認同與支持。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4-3-5能以各種管道向行政機關、民意代表或非政府組織發聲，以表達自己對環境問題的看法。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有平等表達的權利。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3-3-2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參與團體活動與事務，不受性別的限制。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4-3-5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能利用搜尋引擎及搜尋技巧尋找合適的網路資源。</w:t>
            </w:r>
          </w:p>
          <w:p w:rsidR="007848A9" w:rsidRPr="00B1411C" w:rsidRDefault="007848A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1411C">
              <w:rPr>
                <w:rFonts w:ascii="標楷體" w:eastAsia="標楷體" w:hAnsi="標楷體" w:cs="Arial Unicode MS"/>
                <w:sz w:val="20"/>
                <w:szCs w:val="20"/>
              </w:rPr>
              <w:t>4-3-6</w:t>
            </w:r>
            <w:r w:rsidRPr="00B1411C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能利用網路工具分享學習資源與心得。</w:t>
            </w:r>
          </w:p>
        </w:tc>
        <w:tc>
          <w:tcPr>
            <w:tcW w:w="1134" w:type="dxa"/>
          </w:tcPr>
          <w:p w:rsidR="007848A9" w:rsidRPr="00B1411C" w:rsidRDefault="007848A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1411C" w:rsidTr="00737CEB">
        <w:tc>
          <w:tcPr>
            <w:tcW w:w="851" w:type="dxa"/>
            <w:vAlign w:val="center"/>
          </w:tcPr>
          <w:p w:rsidR="00BB68D4" w:rsidRPr="00B1411C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BB68D4" w:rsidRPr="00B1411C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</w:t>
            </w:r>
            <w:r w:rsidRPr="00B1411C">
              <w:rPr>
                <w:rFonts w:ascii="標楷體" w:eastAsia="標楷體" w:hAnsi="標楷體"/>
                <w:sz w:val="20"/>
              </w:rPr>
              <w:t>/</w:t>
            </w:r>
            <w:r w:rsidRPr="00B1411C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BB68D4" w:rsidRPr="00B1411C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/>
                <w:sz w:val="20"/>
              </w:rPr>
              <w:t>|</w:t>
            </w:r>
          </w:p>
          <w:p w:rsidR="00BB68D4" w:rsidRPr="00B1411C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1411C">
              <w:rPr>
                <w:rFonts w:ascii="標楷體" w:eastAsia="標楷體" w:hAnsi="標楷體" w:hint="eastAsia"/>
                <w:sz w:val="20"/>
              </w:rPr>
              <w:t>1</w:t>
            </w:r>
            <w:r w:rsidRPr="00B1411C">
              <w:rPr>
                <w:rFonts w:ascii="標楷體" w:eastAsia="標楷體" w:hAnsi="標楷體"/>
                <w:sz w:val="20"/>
              </w:rPr>
              <w:t>/</w:t>
            </w:r>
            <w:r w:rsidRPr="00B1411C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BB68D4" w:rsidRPr="00B1411C" w:rsidRDefault="00BB68D4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B68D4" w:rsidRPr="00B1411C" w:rsidRDefault="00BB68D4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BB68D4" w:rsidRPr="00B1411C" w:rsidRDefault="00BB68D4">
            <w:pPr>
              <w:rPr>
                <w:rFonts w:ascii="標楷體" w:eastAsia="標楷體" w:hAnsi="標楷體"/>
              </w:rPr>
            </w:pPr>
            <w:r w:rsidRPr="00B141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1411C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B68D4" w:rsidRPr="00B1411C" w:rsidRDefault="00BB68D4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BB68D4" w:rsidRPr="00B1411C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B68D4" w:rsidRPr="00B1411C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68D4" w:rsidRPr="00B1411C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lastRenderedPageBreak/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B67" w:rsidRDefault="00A65B67">
      <w:r>
        <w:separator/>
      </w:r>
    </w:p>
  </w:endnote>
  <w:endnote w:type="continuationSeparator" w:id="0">
    <w:p w:rsidR="00A65B67" w:rsidRDefault="00A65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F761A">
    <w:pPr>
      <w:pStyle w:val="a7"/>
      <w:jc w:val="center"/>
    </w:pPr>
    <w:fldSimple w:instr=" PAGE   \* MERGEFORMAT ">
      <w:r w:rsidR="00DC49B2" w:rsidRPr="00DC49B2">
        <w:rPr>
          <w:noProof/>
          <w:lang w:val="zh-TW"/>
        </w:rPr>
        <w:t>33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F761A">
    <w:pPr>
      <w:pStyle w:val="a7"/>
      <w:jc w:val="center"/>
    </w:pPr>
    <w:fldSimple w:instr=" PAGE   \* MERGEFORMAT ">
      <w:r w:rsidR="00DC49B2" w:rsidRPr="00DC49B2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B67" w:rsidRDefault="00A65B67">
      <w:r>
        <w:separator/>
      </w:r>
    </w:p>
  </w:footnote>
  <w:footnote w:type="continuationSeparator" w:id="0">
    <w:p w:rsidR="00A65B67" w:rsidRDefault="00A65B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5A1413D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AB61AC2"/>
    <w:multiLevelType w:val="hybridMultilevel"/>
    <w:tmpl w:val="7ACAFB9C"/>
    <w:lvl w:ilvl="0" w:tplc="1B62E580">
      <w:start w:val="1"/>
      <w:numFmt w:val="decimal"/>
      <w:lvlText w:val="%1."/>
      <w:lvlJc w:val="left"/>
      <w:pPr>
        <w:ind w:left="313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617" w:hanging="480"/>
      </w:pPr>
    </w:lvl>
    <w:lvl w:ilvl="2" w:tplc="0409001B" w:tentative="1">
      <w:start w:val="1"/>
      <w:numFmt w:val="lowerRoman"/>
      <w:lvlText w:val="%3."/>
      <w:lvlJc w:val="right"/>
      <w:pPr>
        <w:ind w:left="4097" w:hanging="480"/>
      </w:pPr>
    </w:lvl>
    <w:lvl w:ilvl="3" w:tplc="0409000F" w:tentative="1">
      <w:start w:val="1"/>
      <w:numFmt w:val="decimal"/>
      <w:lvlText w:val="%4."/>
      <w:lvlJc w:val="left"/>
      <w:pPr>
        <w:ind w:left="45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57" w:hanging="480"/>
      </w:pPr>
    </w:lvl>
    <w:lvl w:ilvl="5" w:tplc="0409001B" w:tentative="1">
      <w:start w:val="1"/>
      <w:numFmt w:val="lowerRoman"/>
      <w:lvlText w:val="%6."/>
      <w:lvlJc w:val="right"/>
      <w:pPr>
        <w:ind w:left="5537" w:hanging="480"/>
      </w:pPr>
    </w:lvl>
    <w:lvl w:ilvl="6" w:tplc="0409000F" w:tentative="1">
      <w:start w:val="1"/>
      <w:numFmt w:val="decimal"/>
      <w:lvlText w:val="%7."/>
      <w:lvlJc w:val="left"/>
      <w:pPr>
        <w:ind w:left="60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97" w:hanging="480"/>
      </w:pPr>
    </w:lvl>
    <w:lvl w:ilvl="8" w:tplc="0409001B" w:tentative="1">
      <w:start w:val="1"/>
      <w:numFmt w:val="lowerRoman"/>
      <w:lvlText w:val="%9."/>
      <w:lvlJc w:val="right"/>
      <w:pPr>
        <w:ind w:left="6977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3">
    <w:nsid w:val="62911AFC"/>
    <w:multiLevelType w:val="hybridMultilevel"/>
    <w:tmpl w:val="C1AA5010"/>
    <w:lvl w:ilvl="0" w:tplc="1B62E580">
      <w:start w:val="1"/>
      <w:numFmt w:val="decimal"/>
      <w:lvlText w:val="%1."/>
      <w:lvlJc w:val="left"/>
      <w:pPr>
        <w:ind w:left="121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7" w:hanging="480"/>
      </w:pPr>
    </w:lvl>
    <w:lvl w:ilvl="2" w:tplc="0409001B" w:tentative="1">
      <w:start w:val="1"/>
      <w:numFmt w:val="lowerRoman"/>
      <w:lvlText w:val="%3."/>
      <w:lvlJc w:val="right"/>
      <w:pPr>
        <w:ind w:left="2177" w:hanging="480"/>
      </w:pPr>
    </w:lvl>
    <w:lvl w:ilvl="3" w:tplc="0409000F" w:tentative="1">
      <w:start w:val="1"/>
      <w:numFmt w:val="decimal"/>
      <w:lvlText w:val="%4."/>
      <w:lvlJc w:val="left"/>
      <w:pPr>
        <w:ind w:left="2657" w:hanging="480"/>
      </w:pPr>
    </w:lvl>
    <w:lvl w:ilvl="4" w:tplc="04090019">
      <w:start w:val="1"/>
      <w:numFmt w:val="ideographTraditional"/>
      <w:lvlText w:val="%5、"/>
      <w:lvlJc w:val="left"/>
      <w:pPr>
        <w:ind w:left="3137" w:hanging="480"/>
      </w:pPr>
    </w:lvl>
    <w:lvl w:ilvl="5" w:tplc="0409001B" w:tentative="1">
      <w:start w:val="1"/>
      <w:numFmt w:val="lowerRoman"/>
      <w:lvlText w:val="%6."/>
      <w:lvlJc w:val="right"/>
      <w:pPr>
        <w:ind w:left="3617" w:hanging="480"/>
      </w:pPr>
    </w:lvl>
    <w:lvl w:ilvl="6" w:tplc="0409000F" w:tentative="1">
      <w:start w:val="1"/>
      <w:numFmt w:val="decimal"/>
      <w:lvlText w:val="%7."/>
      <w:lvlJc w:val="left"/>
      <w:pPr>
        <w:ind w:left="40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7" w:hanging="480"/>
      </w:pPr>
    </w:lvl>
    <w:lvl w:ilvl="8" w:tplc="0409001B" w:tentative="1">
      <w:start w:val="1"/>
      <w:numFmt w:val="lowerRoman"/>
      <w:lvlText w:val="%9."/>
      <w:lvlJc w:val="right"/>
      <w:pPr>
        <w:ind w:left="5057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C8D26E2"/>
    <w:multiLevelType w:val="hybridMultilevel"/>
    <w:tmpl w:val="8D58F54E"/>
    <w:lvl w:ilvl="0" w:tplc="324A9DC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4"/>
  </w:num>
  <w:num w:numId="4">
    <w:abstractNumId w:val="22"/>
  </w:num>
  <w:num w:numId="5">
    <w:abstractNumId w:val="14"/>
  </w:num>
  <w:num w:numId="6">
    <w:abstractNumId w:val="32"/>
  </w:num>
  <w:num w:numId="7">
    <w:abstractNumId w:val="29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8"/>
  </w:num>
  <w:num w:numId="18">
    <w:abstractNumId w:val="1"/>
  </w:num>
  <w:num w:numId="19">
    <w:abstractNumId w:val="30"/>
  </w:num>
  <w:num w:numId="20">
    <w:abstractNumId w:val="9"/>
  </w:num>
  <w:num w:numId="21">
    <w:abstractNumId w:val="20"/>
  </w:num>
  <w:num w:numId="22">
    <w:abstractNumId w:val="26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9"/>
  </w:num>
  <w:num w:numId="29">
    <w:abstractNumId w:val="33"/>
  </w:num>
  <w:num w:numId="30">
    <w:abstractNumId w:val="21"/>
  </w:num>
  <w:num w:numId="31">
    <w:abstractNumId w:val="13"/>
  </w:num>
  <w:num w:numId="32">
    <w:abstractNumId w:val="31"/>
  </w:num>
  <w:num w:numId="33">
    <w:abstractNumId w:val="27"/>
  </w:num>
  <w:num w:numId="34">
    <w:abstractNumId w:val="23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6A1"/>
    <w:rsid w:val="00030097"/>
    <w:rsid w:val="000362DD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6801"/>
    <w:rsid w:val="00087B07"/>
    <w:rsid w:val="00090ABB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A7FF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5345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6D65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C7C91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25A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6F761A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48A9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B6CA1"/>
    <w:rsid w:val="007C09FE"/>
    <w:rsid w:val="007C6858"/>
    <w:rsid w:val="007D5558"/>
    <w:rsid w:val="007D5AAA"/>
    <w:rsid w:val="007E6AED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0361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65B67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411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68D4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5E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1884"/>
    <w:rsid w:val="00C41C36"/>
    <w:rsid w:val="00C42CB0"/>
    <w:rsid w:val="00C55190"/>
    <w:rsid w:val="00C6416F"/>
    <w:rsid w:val="00C73D24"/>
    <w:rsid w:val="00C7414B"/>
    <w:rsid w:val="00C84EB0"/>
    <w:rsid w:val="00C93350"/>
    <w:rsid w:val="00C96714"/>
    <w:rsid w:val="00C96957"/>
    <w:rsid w:val="00CA72A6"/>
    <w:rsid w:val="00CA7BD0"/>
    <w:rsid w:val="00CB476E"/>
    <w:rsid w:val="00CC279C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67BE"/>
    <w:rsid w:val="00DB71C4"/>
    <w:rsid w:val="00DC2027"/>
    <w:rsid w:val="00DC49B2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7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AB736-6549-47C7-977B-07820A22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2770</Words>
  <Characters>15793</Characters>
  <Application>Microsoft Office Word</Application>
  <DocSecurity>0</DocSecurity>
  <Lines>131</Lines>
  <Paragraphs>37</Paragraphs>
  <ScaleCrop>false</ScaleCrop>
  <Company/>
  <LinksUpToDate>false</LinksUpToDate>
  <CharactersWithSpaces>18526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2017-05-23T06:07:00Z</dcterms:created>
  <dcterms:modified xsi:type="dcterms:W3CDTF">2017-05-23T08:01:00Z</dcterms:modified>
</cp:coreProperties>
</file>