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015170">
        <w:rPr>
          <w:rFonts w:ascii="標楷體" w:eastAsia="標楷體" w:hAnsi="標楷體" w:hint="eastAsia"/>
          <w:color w:val="000000"/>
          <w:sz w:val="28"/>
          <w:u w:val="single"/>
        </w:rPr>
        <w:t>四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2D798E">
        <w:rPr>
          <w:rFonts w:ascii="標楷體" w:eastAsia="標楷體" w:hAnsi="標楷體" w:hint="eastAsia"/>
          <w:color w:val="000000"/>
          <w:sz w:val="28"/>
          <w:u w:val="single"/>
        </w:rPr>
        <w:t>藝術與人文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68153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392243">
        <w:rPr>
          <w:rFonts w:ascii="標楷體" w:eastAsia="標楷體" w:hAnsi="標楷體" w:hint="eastAsia"/>
          <w:color w:val="000000"/>
          <w:sz w:val="28"/>
          <w:szCs w:val="28"/>
        </w:rPr>
        <w:t>3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68153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能嘗試並探索水、墨、色彩渲染交融之美，創作偶然性、趣味性的作品。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能學習以不同的角度觀察作品，並從中發現墨色的濃淡乾濕。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能表達自己對水墨變化的發現。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能自信的運用自己的歌聲適切的表達感情。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能依正確的節奏與音高演唱歌曲。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能依情境演唱歌曲《跳繩》。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能掌握身體的節奏。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能運用肢體動作增加自己的記憶力。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能維持參與遊戲的動機和興趣。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能分辨英式直笛與德式直笛的異同。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能認識ㄇㄧ的直笛指法。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能認識ㄈㄚ的直笛指法（包括英式直笛與德式直笛的指法）。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能欣賞藝術家不同表現方式的水墨作品，激發豐富的聯想力。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能欣賞水墨的美感及了解其產生的效果。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能培養敏銳的觀察能力與豐富的想像力、創作能力。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能做出表情的變化。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lastRenderedPageBreak/>
        <w:t>能與同學合作反應彼此的動作。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能維持學習的興趣並說出心得。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能嘗試使用筆、水和撕紙片的技巧。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能運用水墨紙片和拼貼技法，具體表現作品內容。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能運用墨色的變化於創作畫面。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能欣賞自己與同儕的作品並作適切口語表達。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能藉由演唱及欣賞的方式學習童謠。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能認識音樂家呂泉生。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能了解生活周遭的各國童謠，培養生活中聆聽音樂的興趣。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能靈活的控制自己的肢體動作。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能與同學合作完成任務。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能運用觀察力蒐集線索。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能維持遊戲的興趣並體驗角色扮演的樂趣。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能養成關心同學的學校生活。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能培養觀察同學動作的能力。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能養成喜愛學校生活，並有興趣參與學生的活動。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能正確了解38拍的意義。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能正確拍打與念唱38拍的節奏型。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能用正確的節奏和音高演唱歌曲。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能依情境演唱歌曲《大自然之歌》。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能發揮自己的創意，創作38拍的旋律。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正確的唱出歌曲中持續音、斷音的表現方式。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能使學生了解聲音的各種特色。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能藉由聲音的特質，開發肢體能力。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能欣賞運動員運動時的力與美。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能認識及理解人體的結構。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lastRenderedPageBreak/>
        <w:t>能欣賞藝術作品中的人體動態的表現。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能仔細觀看人物的整體型態，並仔細觀察各部位的造形。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能利用周遭物品作為聲音傳導媒介，結合肢體動作表演。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能認識節奏的改變，可影響動作質地的改變。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能將人物的姿態動作、特徵及相關細節，以線條描繪出來。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能選用適合線畫的畫筆並運用於描繪表現上。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能細膩的觀察人物型態及細節，靈活的運用各種筆觸及線條變化描繪同學的五官、服飾等。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能認識ㄉㄛ、ㄖㄨㄝ的直笛指法。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能用直笛吹奏C大調音階。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能體驗直笛演奏的樂趣。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能認識級進與跳進的意義。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能為人物造形加上背景，讓畫面產生空間感。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能運用適當的技法上色，讓畫面更加豐富。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能將好朋友的畫像製作成為禮物，增進同學情誼。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能認識持續音與斷音。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能從歌唱中，正確的唱出持續音與斷音。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能正確的使用直笛吹奏《小星星》中的持續音與斷音。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能欣賞哥賽克的《嘉禾舞曲》。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能聽辨並感受《嘉禾舞曲》中的持續音與斷音。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能了解空間運用在舞蹈創作中的重要性。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能與他人合作，共同完成創作作品。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能欣賞舒伯特鋼琴五重奏《鱒魚》的第四樂章。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能認識音樂家舒伯特。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能認識提琴家族各個樂器的音色、外觀與演奏姿勢。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能欣賞風格迥異的建築物造型，發現建築不單只有方方正正。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能了解建築在城市、景觀與生活中所扮演的角色，並不僅滿足住的需求。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lastRenderedPageBreak/>
        <w:t>能觀察生活環境，並找出具有美感的特色建築。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能欣賞並認識以鋼骨為主架構的建築。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能認識建築師貝聿銘。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能認識聲音的特色與變化。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能認識人的聲音特色與變化。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能了解聲音所代表的意義。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能發現各種椅子造型與物品的聯想。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能透過操作發現椅子的造型變化。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能欣賞不同椅子造型的表演。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能認識京劇大師梅蘭芳。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與人良好的互動。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能分工合作建構高塔或橋梁模型。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能有計畫且確實的做好自己漁小組中所擔負的工作。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能將創意以紙捲構築堅固的立體造型物呈現。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能分辨C大調與G大調樂曲的差異。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能認識升記號與本位記號。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能正確的聽唱升ㄈㄚ的音高曲調。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能仔細觀察椅子操作的可能性。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能和同學互相找到表演的重點。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能在互動中加入有意義的對白，引導學生發現椅子的造型。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能觀察物品與情境的結合。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能發現椅子和桌子的組成與何種變化。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能和同學合作討論不同的創作方式。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能利用桌椅的組合作一段表演。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能和同學合作學習並分享合作經驗。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能利用各類回收材料組合建築工程。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lastRenderedPageBreak/>
        <w:t>能與同學分享創意、共同合作完成作業。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能將作品透過排列，組成一座城市。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能認識升ㄈㄚ在高音譜表的第一間上，再加上升記號。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能分辨升ㄈㄚ與ㄈㄚ音高的差異。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能認識升ㄈㄚ的指法（包括英式直笛與德式直笛的指法）。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能認識G大調音階。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能具體的欣賞鋼琴曲《梅呂哀舞曲》。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能認識音樂家巴赫。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能了解音色變化對於樂曲的影響。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能發現圖片人物穿戴面具的各種表演情境。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能察覺各種情境的面具呈現型態。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能覺察各種面具在活動中所扮演的角色。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能發現面具上各種臉部表情的變化。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能收集生活中不同面具的資訊。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能發現裝飾面具的素材。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能覺察面具創作媒材的異同之處。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能依情境演唱二部合唱曲《河水》。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能了解並實作圓滑線與連結線的意義。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能認識低音ㄒㄧ。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能認識停留記號。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能透過白海豚的生態議題，整理和收集資料辯證不同的觀點，深入認識議題的內涵。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能透過戲劇的扮演活動，探索持不同觀點的人物心理歷程。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能透過角色的體驗，發覺環境保護和經濟發展之間的爭議，並能實際的支持環境保護的行動。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能從生活周遭發現可融入創作面具的素材。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能為自己構思並創作一個面具。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能嘗試以紙黏土或其他素材創作立體面具。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lastRenderedPageBreak/>
        <w:t>能運用工具裝式面具紋樣。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能以適當媒材彩繪、妝點面具。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能認識不同反覆記號的意義。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能辨識反覆記號的使用方式。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認識連結線的意義。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認識圓滑線的意義。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能分辨並說出連結線與圓滑線的不同之處。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能認識C大調的I級、IV級、V級和弦。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能感受並聽辨C大調的I級、IV級、V級和弦。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能進行二部合唱練習，感受和聲之美。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能聽唱並以直笛吹奏C大調I級、IV級、V級分解和弦曲調。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能收集戲劇情境的資料，運用在角色扮演的活動中。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能掌握專家外衣的技巧，體驗進入情境扮演專家的角色。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能探索不同角色各自的觀點。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能感同身受瀕危動物的處境。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能認識獨白的表現方式。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能掌握獨白的技巧。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能探索白海豚的需求和人類的不同，嘗試為白海豚說出牠們最需要的事。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能思考如何將自製的面具穿戴在臉上。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能嘗試使用多元媒材創作面具。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能配合面具構思適合服裝、道具等情境裝扮。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能欣賞他人創作並分享個人感想。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能欣賞馬水龍《梆笛協奏曲》。</w:t>
      </w:r>
    </w:p>
    <w:p w:rsidR="00015170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能認識台灣音樂家馬水龍。</w:t>
      </w:r>
    </w:p>
    <w:p w:rsidR="009E4F2E" w:rsidRPr="00015170" w:rsidRDefault="00015170" w:rsidP="00015170">
      <w:pPr>
        <w:pStyle w:val="af0"/>
        <w:numPr>
          <w:ilvl w:val="4"/>
          <w:numId w:val="23"/>
        </w:numPr>
        <w:tabs>
          <w:tab w:val="clear" w:pos="2551"/>
        </w:tabs>
        <w:ind w:leftChars="0" w:left="1120" w:hanging="406"/>
        <w:rPr>
          <w:rFonts w:ascii="標楷體" w:eastAsia="標楷體" w:hAnsi="標楷體"/>
          <w:sz w:val="20"/>
          <w:szCs w:val="20"/>
        </w:rPr>
      </w:pPr>
      <w:r w:rsidRPr="00015170">
        <w:rPr>
          <w:rFonts w:ascii="標楷體" w:eastAsia="標楷體" w:hAnsi="標楷體" w:hint="eastAsia"/>
          <w:sz w:val="20"/>
          <w:szCs w:val="20"/>
        </w:rPr>
        <w:t>能認識梆笛和曲笛。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FE0F49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645" style="position:absolute;left:0;text-align:left;margin-left:375.7pt;margin-top:16.1pt;width:382.8pt;height:119.05pt;z-index:251663360" coordorigin="2134,3821" coordsize="7656,2381">
            <v:group id="_x0000_s1646" style="position:absolute;left:2134;top:4757;width:3117;height:510" coordorigin="2892,4482" coordsize="3117,51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647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 style="mso-next-textbox:#文字方塊 2">
                  <w:txbxContent>
                    <w:p w:rsidR="00015170" w:rsidRPr="007B2D89" w:rsidRDefault="00015170" w:rsidP="0001517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4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我的SUPER面</w:t>
                      </w:r>
                    </w:p>
                  </w:txbxContent>
                </v:textbox>
              </v:shape>
              <v:line id="直線接點 4" o:spid="_x0000_s1648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649" style="position:absolute;left:5251;top:3821;width:4539;height:2381" coordorigin="5251,3821" coordsize="4539,2381">
              <v:group id="_x0000_s1650" style="position:absolute;left:5251;top:3821;width:4539;height:510" coordorigin="6734,5468" coordsize="4539,510">
                <v:shape id="文字方塊 2" o:spid="_x0000_s165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面具嘉年華</w:t>
                        </w:r>
                      </w:p>
                    </w:txbxContent>
                  </v:textbox>
                </v:shape>
                <v:line id="直線接點 6" o:spid="_x0000_s165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53" style="position:absolute;left:5251;top:4444;width:4539;height:510" coordorigin="6734,5468" coordsize="4539,510">
                <v:shape id="文字方塊 2" o:spid="_x0000_s165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面具聯合國</w:t>
                        </w:r>
                      </w:p>
                    </w:txbxContent>
                  </v:textbox>
                </v:shape>
                <v:line id="直線接點 6" o:spid="_x0000_s165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56" style="position:absolute;left:5251;top:5068;width:4539;height:510" coordorigin="6734,5468" coordsize="4539,510">
                <v:shape id="文字方塊 2" o:spid="_x0000_s165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變臉大作戰</w:t>
                        </w:r>
                      </w:p>
                    </w:txbxContent>
                  </v:textbox>
                </v:shape>
                <v:line id="直線接點 6" o:spid="_x0000_s165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59" style="position:absolute;left:5251;top:5692;width:4539;height:510" coordorigin="6734,5468" coordsize="4539,510">
                <v:shape id="文字方塊 2" o:spid="_x0000_s166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SUPER面大集合</w:t>
                        </w:r>
                      </w:p>
                    </w:txbxContent>
                  </v:textbox>
                </v:shape>
                <v:line id="直線接點 6" o:spid="_x0000_s166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662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627" style="position:absolute;left:0;text-align:left;margin-left:379.45pt;margin-top:349.85pt;width:382.8pt;height:119.05pt;z-index:251662336" coordorigin="2134,3821" coordsize="7656,2381">
            <v:group id="_x0000_s1628" style="position:absolute;left:2134;top:4757;width:3117;height:510" coordorigin="2892,4482" coordsize="3117,510">
              <v:shape id="文字方塊 2" o:spid="_x0000_s1629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015170" w:rsidRPr="007B2D89" w:rsidRDefault="00015170" w:rsidP="0001517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6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我愛大自然</w:t>
                      </w:r>
                    </w:p>
                  </w:txbxContent>
                </v:textbox>
              </v:shape>
              <v:line id="直線接點 4" o:spid="_x0000_s1630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631" style="position:absolute;left:5251;top:3821;width:4539;height:2381" coordorigin="5251,3821" coordsize="4539,2381">
              <v:group id="_x0000_s1632" style="position:absolute;left:5251;top:3821;width:4539;height:510" coordorigin="6734,5468" coordsize="4539,510">
                <v:shape id="文字方塊 2" o:spid="_x0000_s163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三三八八真有趣</w:t>
                        </w:r>
                      </w:p>
                    </w:txbxContent>
                  </v:textbox>
                </v:shape>
                <v:line id="直線接點 6" o:spid="_x0000_s163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35" style="position:absolute;left:5251;top:4444;width:4539;height:510" coordorigin="6734,5468" coordsize="4539,510">
                <v:shape id="文字方塊 2" o:spid="_x0000_s163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快樂吹直笛</w:t>
                        </w:r>
                      </w:p>
                    </w:txbxContent>
                  </v:textbox>
                </v:shape>
                <v:line id="直線接點 6" o:spid="_x0000_s163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38" style="position:absolute;left:5251;top:5068;width:4539;height:510" coordorigin="6734,5468" coordsize="4539,510">
                <v:shape id="文字方塊 2" o:spid="_x0000_s163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斷音與持續音</w:t>
                        </w:r>
                      </w:p>
                    </w:txbxContent>
                  </v:textbox>
                </v:shape>
                <v:line id="直線接點 6" o:spid="_x0000_s164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41" style="position:absolute;left:5251;top:5692;width:4539;height:510" coordorigin="6734,5468" coordsize="4539,510">
                <v:shape id="文字方塊 2" o:spid="_x0000_s164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鋼琴五重奏</w:t>
                        </w:r>
                      </w:p>
                    </w:txbxContent>
                  </v:textbox>
                </v:shape>
                <v:line id="直線接點 6" o:spid="_x0000_s164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644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612" style="position:absolute;left:0;text-align:left;margin-left:379.45pt;margin-top:198.2pt;width:382.8pt;height:87.85pt;z-index:251661312" coordorigin="2492,942" coordsize="7656,1757">
            <v:group id="_x0000_s1613" style="position:absolute;left:2492;top:1566;width:3117;height:510" coordorigin="2892,4482" coordsize="3117,510">
              <v:shape id="文字方塊 2" o:spid="_x0000_s1614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015170" w:rsidRPr="007B2D89" w:rsidRDefault="00015170" w:rsidP="0001517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5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童謠世界</w:t>
                      </w:r>
                    </w:p>
                  </w:txbxContent>
                </v:textbox>
              </v:shape>
              <v:line id="直線接點 4" o:spid="_x0000_s161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616" style="position:absolute;left:5609;top:942;width:4539;height:1757" coordorigin="5609,942" coordsize="4539,1757">
              <v:group id="_x0000_s1617" style="position:absolute;left:5609;top:942;width:4539;height:510" coordorigin="6734,5468" coordsize="4539,510">
                <v:shape id="文字方塊 2" o:spid="_x0000_s161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說說唱唱真有趣</w:t>
                        </w:r>
                      </w:p>
                    </w:txbxContent>
                  </v:textbox>
                </v:shape>
                <v:line id="直線接點 6" o:spid="_x0000_s161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20" style="position:absolute;left:5609;top:1565;width:4539;height:510" coordorigin="6734,5468" coordsize="4539,510">
                <v:shape id="文字方塊 2" o:spid="_x0000_s162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直笛新音</w:t>
                        </w:r>
                      </w:p>
                    </w:txbxContent>
                  </v:textbox>
                </v:shape>
                <v:line id="直線接點 6" o:spid="_x0000_s162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23" style="position:absolute;left:5609;top:2189;width:4539;height:510" coordorigin="6734,5468" coordsize="4539,510">
                <v:shape id="文字方塊 2" o:spid="_x0000_s162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音樂欣賞</w:t>
                        </w:r>
                      </w:p>
                    </w:txbxContent>
                  </v:textbox>
                </v:shape>
                <v:line id="直線接點 6" o:spid="_x0000_s162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626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594" style="position:absolute;left:0;text-align:left;margin-left:-18.85pt;margin-top:355.4pt;width:382.8pt;height:119.05pt;z-index:251660288" coordorigin="2134,3821" coordsize="7656,2381">
            <v:group id="_x0000_s1595" style="position:absolute;left:2134;top:4757;width:3117;height:510" coordorigin="2892,4482" coordsize="3117,510">
              <v:shape id="文字方塊 2" o:spid="_x0000_s1596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015170" w:rsidRPr="007B2D89" w:rsidRDefault="00015170" w:rsidP="0001517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3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建築新觀點</w:t>
                      </w:r>
                    </w:p>
                  </w:txbxContent>
                </v:textbox>
              </v:shape>
              <v:line id="直線接點 4" o:spid="_x0000_s1597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598" style="position:absolute;left:5251;top:3821;width:4539;height:2381" coordorigin="5251,3821" coordsize="4539,2381">
              <v:group id="_x0000_s1599" style="position:absolute;left:5251;top:3821;width:4539;height:510" coordorigin="6734,5468" coordsize="4539,510">
                <v:shape id="文字方塊 2" o:spid="_x0000_s160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發現怪怪屋</w:t>
                        </w:r>
                      </w:p>
                    </w:txbxContent>
                  </v:textbox>
                </v:shape>
                <v:line id="直線接點 6" o:spid="_x0000_s160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02" style="position:absolute;left:5251;top:4444;width:4539;height:510" coordorigin="6734,5468" coordsize="4539,510">
                <v:shape id="文字方塊 2" o:spid="_x0000_s160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建築中的線條</w:t>
                        </w:r>
                      </w:p>
                    </w:txbxContent>
                  </v:textbox>
                </v:shape>
                <v:line id="直線接點 6" o:spid="_x0000_s160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05" style="position:absolute;left:5251;top:5068;width:4539;height:510" coordorigin="6734,5468" coordsize="4539,510">
                <v:shape id="文字方塊 2" o:spid="_x0000_s160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合作大工程（一）</w:t>
                        </w:r>
                      </w:p>
                    </w:txbxContent>
                  </v:textbox>
                </v:shape>
                <v:line id="直線接點 6" o:spid="_x0000_s160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08" style="position:absolute;left:5251;top:5692;width:4539;height:510" coordorigin="6734,5468" coordsize="4539,510">
                <v:shape id="文字方塊 2" o:spid="_x0000_s160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合作大工程（二）</w:t>
                        </w:r>
                      </w:p>
                    </w:txbxContent>
                  </v:textbox>
                </v:shape>
                <v:line id="直線接點 6" o:spid="_x0000_s161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611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576" style="position:absolute;left:0;text-align:left;margin-left:-18.85pt;margin-top:179.75pt;width:382.8pt;height:119.05pt;z-index:251659264" coordorigin="2134,3821" coordsize="7656,2381">
            <v:group id="_x0000_s1577" style="position:absolute;left:2134;top:4757;width:3117;height:510" coordorigin="2892,4482" coordsize="3117,510">
              <v:shape id="文字方塊 2" o:spid="_x0000_s1578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015170" w:rsidRPr="007B2D89" w:rsidRDefault="00015170" w:rsidP="0001517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2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我的好朋友</w:t>
                      </w:r>
                    </w:p>
                  </w:txbxContent>
                </v:textbox>
              </v:shape>
              <v:line id="直線接點 4" o:spid="_x0000_s1579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580" style="position:absolute;left:5251;top:3821;width:4539;height:2381" coordorigin="5251,3821" coordsize="4539,2381">
              <v:group id="_x0000_s1581" style="position:absolute;left:5251;top:3821;width:4539;height:510" coordorigin="6734,5468" coordsize="4539,510">
                <v:shape id="文字方塊 2" o:spid="_x0000_s158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同學在做什麼</w:t>
                        </w:r>
                      </w:p>
                    </w:txbxContent>
                  </v:textbox>
                </v:shape>
                <v:line id="直線接點 6" o:spid="_x0000_s158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84" style="position:absolute;left:5251;top:4444;width:4539;height:510" coordorigin="6734,5468" coordsize="4539,510">
                <v:shape id="文字方塊 2" o:spid="_x0000_s158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身體動一動</w:t>
                        </w:r>
                      </w:p>
                    </w:txbxContent>
                  </v:textbox>
                </v:shape>
                <v:line id="直線接點 6" o:spid="_x0000_s158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87" style="position:absolute;left:5251;top:5068;width:4539;height:510" coordorigin="6734,5468" coordsize="4539,510">
                <v:shape id="文字方塊 2" o:spid="_x0000_s158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畫出不一樣的同學</w:t>
                        </w:r>
                      </w:p>
                    </w:txbxContent>
                  </v:textbox>
                </v:shape>
                <v:line id="直線接點 6" o:spid="_x0000_s158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90" style="position:absolute;left:5251;top:5692;width:4539;height:510" coordorigin="6734,5468" coordsize="4539,510">
                <v:shape id="文字方塊 2" o:spid="_x0000_s159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捕捉同學特別的樣子</w:t>
                        </w:r>
                      </w:p>
                    </w:txbxContent>
                  </v:textbox>
                </v:shape>
                <v:line id="直線接點 6" o:spid="_x0000_s159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593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561" style="position:absolute;left:0;text-align:left;margin-left:-18.85pt;margin-top:35.45pt;width:382.8pt;height:87.85pt;z-index:251658240" coordorigin="2492,942" coordsize="7656,1757">
            <v:group id="_x0000_s1562" style="position:absolute;left:2492;top:1566;width:3117;height:510" coordorigin="2892,4482" coordsize="3117,510">
              <v:shape id="文字方塊 2" o:spid="_x0000_s1563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015170" w:rsidRPr="007B2D89" w:rsidRDefault="00015170" w:rsidP="0001517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水和墨的驚奇</w:t>
                      </w:r>
                    </w:p>
                  </w:txbxContent>
                </v:textbox>
              </v:shape>
              <v:line id="直線接點 4" o:spid="_x0000_s1564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565" style="position:absolute;left:5609;top:942;width:4539;height:1757" coordorigin="5609,942" coordsize="4539,1757">
              <v:group id="_x0000_s1566" style="position:absolute;left:5609;top:942;width:4539;height:510" coordorigin="6734,5468" coordsize="4539,510">
                <v:shape id="文字方塊 2" o:spid="_x0000_s156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一起來玩水墨</w:t>
                        </w:r>
                      </w:p>
                    </w:txbxContent>
                  </v:textbox>
                </v:shape>
                <v:line id="直線接點 6" o:spid="_x0000_s156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69" style="position:absolute;left:5609;top:1565;width:4539;height:510" coordorigin="6734,5468" coordsize="4539,510">
                <v:shape id="文字方塊 2" o:spid="_x0000_s157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藝術家的水墨世界</w:t>
                        </w:r>
                      </w:p>
                    </w:txbxContent>
                  </v:textbox>
                </v:shape>
                <v:line id="直線接點 6" o:spid="_x0000_s157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572" style="position:absolute;left:5609;top:2189;width:4539;height:510" coordorigin="6734,5468" coordsize="4539,510">
                <v:shape id="文字方塊 2" o:spid="_x0000_s157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撕撕貼貼，我的水墨畫</w:t>
                        </w:r>
                      </w:p>
                    </w:txbxContent>
                  </v:textbox>
                </v:shape>
                <v:line id="直線接點 6" o:spid="_x0000_s157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575" type="#_x0000_t32" style="position:absolute;left:5609;top:1197;width:0;height:1247" o:connectortype="straight"/>
            </v:group>
          </v:group>
        </w:pict>
      </w:r>
    </w:p>
    <w:p w:rsidR="0081211E" w:rsidRDefault="0081211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FE0F49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lastRenderedPageBreak/>
        <w:pict>
          <v:group id="_x0000_s1753" style="position:absolute;left:0;text-align:left;margin-left:373.35pt;margin-top:355.15pt;width:382.8pt;height:119.05pt;z-index:251669504" coordorigin="2134,3821" coordsize="7656,2381">
            <v:group id="_x0000_s1754" style="position:absolute;left:2134;top:4757;width:3117;height:510" coordorigin="2892,4482" coordsize="3117,510">
              <v:shape id="文字方塊 2" o:spid="_x0000_s1755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015170" w:rsidRPr="007B2D89" w:rsidRDefault="00015170" w:rsidP="0001517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12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海豚要回家</w:t>
                      </w:r>
                    </w:p>
                  </w:txbxContent>
                </v:textbox>
              </v:shape>
              <v:line id="直線接點 4" o:spid="_x0000_s1756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757" style="position:absolute;left:5251;top:3821;width:4539;height:2381" coordorigin="5251,3821" coordsize="4539,2381">
              <v:group id="_x0000_s1758" style="position:absolute;left:5251;top:3821;width:4539;height:510" coordorigin="6734,5468" coordsize="4539,510">
                <v:shape id="文字方塊 2" o:spid="_x0000_s175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海豚進行曲</w:t>
                        </w:r>
                      </w:p>
                    </w:txbxContent>
                  </v:textbox>
                </v:shape>
                <v:line id="直線接點 6" o:spid="_x0000_s176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61" style="position:absolute;left:5251;top:4444;width:4539;height:510" coordorigin="6734,5468" coordsize="4539,510">
                <v:shape id="文字方塊 2" o:spid="_x0000_s176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白海豚的家</w:t>
                        </w:r>
                      </w:p>
                    </w:txbxContent>
                  </v:textbox>
                </v:shape>
                <v:line id="直線接點 6" o:spid="_x0000_s176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64" style="position:absolute;left:5251;top:5068;width:4539;height:510" coordorigin="6734,5468" coordsize="4539,510">
                <v:shape id="文字方塊 2" o:spid="_x0000_s176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如果我是</w:t>
                        </w:r>
                      </w:p>
                    </w:txbxContent>
                  </v:textbox>
                </v:shape>
                <v:line id="直線接點 6" o:spid="_x0000_s176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67" style="position:absolute;left:5251;top:5692;width:4539;height:510" coordorigin="6734,5468" coordsize="4539,510">
                <v:shape id="文字方塊 2" o:spid="_x0000_s176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白海豚的獨白</w:t>
                        </w:r>
                      </w:p>
                    </w:txbxContent>
                  </v:textbox>
                </v:shape>
                <v:line id="直線接點 6" o:spid="_x0000_s176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770" type="#_x0000_t32" style="position:absolute;left:5251;top:4076;width:0;height:1871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738" style="position:absolute;left:0;text-align:left;margin-left:373.35pt;margin-top:206.25pt;width:382.8pt;height:87.85pt;z-index:251668480" coordorigin="2492,942" coordsize="7656,1757">
            <v:group id="_x0000_s1739" style="position:absolute;left:2492;top:1566;width:3117;height:510" coordorigin="2892,4482" coordsize="3117,510">
              <v:shape id="文字方塊 2" o:spid="_x0000_s1740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015170" w:rsidRPr="007B2D89" w:rsidRDefault="00015170" w:rsidP="0001517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11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一桌二椅</w:t>
                      </w:r>
                    </w:p>
                  </w:txbxContent>
                </v:textbox>
              </v:shape>
              <v:line id="直線接點 4" o:spid="_x0000_s1741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742" style="position:absolute;left:5609;top:942;width:4539;height:1757" coordorigin="5609,942" coordsize="4539,1757">
              <v:group id="_x0000_s1743" style="position:absolute;left:5609;top:942;width:4539;height:510" coordorigin="6734,5468" coordsize="4539,510">
                <v:shape id="文字方塊 2" o:spid="_x0000_s174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椅子好好玩</w:t>
                        </w:r>
                      </w:p>
                    </w:txbxContent>
                  </v:textbox>
                </v:shape>
                <v:line id="直線接點 6" o:spid="_x0000_s174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46" style="position:absolute;left:5609;top:1565;width:4539;height:510" coordorigin="6734,5468" coordsize="4539,510">
                <v:shape id="文字方塊 2" o:spid="_x0000_s174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和椅子演戲</w:t>
                        </w:r>
                      </w:p>
                    </w:txbxContent>
                  </v:textbox>
                </v:shape>
                <v:line id="直線接點 6" o:spid="_x0000_s174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49" style="position:absolute;left:5609;top:2189;width:4539;height:510" coordorigin="6734,5468" coordsize="4539,510">
                <v:shape id="文字方塊 2" o:spid="_x0000_s175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一桌二椅妙用多</w:t>
                        </w:r>
                      </w:p>
                    </w:txbxContent>
                  </v:textbox>
                </v:shape>
                <v:line id="直線接點 6" o:spid="_x0000_s175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752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717" style="position:absolute;left:0;text-align:left;margin-left:373.35pt;margin-top:.4pt;width:382.8pt;height:150.05pt;z-index:251667456" coordorigin="1766,5818" coordsize="7656,3001">
            <v:group id="_x0000_s1718" style="position:absolute;left:1766;top:7063;width:3117;height:510" coordorigin="2892,4482" coordsize="3117,510">
              <v:shape id="文字方塊 2" o:spid="_x0000_s1719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015170" w:rsidRPr="007B2D89" w:rsidRDefault="00015170" w:rsidP="0001517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10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身體變化多</w:t>
                      </w:r>
                    </w:p>
                  </w:txbxContent>
                </v:textbox>
              </v:shape>
              <v:line id="直線接點 4" o:spid="_x0000_s1720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721" style="position:absolute;left:4883;top:5818;width:4539;height:3001" coordorigin="4883,5818" coordsize="4539,3001">
              <v:group id="_x0000_s1722" style="position:absolute;left:4883;top:5818;width:4539;height:510" coordorigin="6734,5468" coordsize="4539,510">
                <v:shape id="文字方塊 2" o:spid="_x0000_s172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尋找聲音</w:t>
                        </w:r>
                      </w:p>
                    </w:txbxContent>
                  </v:textbox>
                </v:shape>
                <v:line id="直線接點 6" o:spid="_x0000_s172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25" style="position:absolute;left:4883;top:6441;width:4539;height:510" coordorigin="6734,5468" coordsize="4539,510">
                <v:shape id="文字方塊 2" o:spid="_x0000_s172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聲東擊西</w:t>
                        </w:r>
                      </w:p>
                    </w:txbxContent>
                  </v:textbox>
                </v:shape>
                <v:line id="直線接點 6" o:spid="_x0000_s172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28" style="position:absolute;left:4883;top:7065;width:4539;height:510" coordorigin="6734,5468" coordsize="4539,510">
                <v:shape id="文字方塊 2" o:spid="_x0000_s172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身體節拍器</w:t>
                        </w:r>
                      </w:p>
                    </w:txbxContent>
                  </v:textbox>
                </v:shape>
                <v:line id="直線接點 6" o:spid="_x0000_s173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31" style="position:absolute;left:4883;top:7689;width:4539;height:510" coordorigin="6734,5468" coordsize="4539,510">
                <v:shape id="文字方塊 2" o:spid="_x0000_s173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舞蹈與空間</w:t>
                        </w:r>
                      </w:p>
                    </w:txbxContent>
                  </v:textbox>
                </v:shape>
                <v:line id="直線接點 6" o:spid="_x0000_s173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734" type="#_x0000_t32" style="position:absolute;left:4883;top:6073;width:0;height:2494" o:connectortype="straight"/>
              <v:group id="_x0000_s1735" style="position:absolute;left:4883;top:8309;width:4539;height:510" coordorigin="6734,5468" coordsize="4539,510">
                <v:shape id="文字方塊 2" o:spid="_x0000_s173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動感熱舞秀</w:t>
                        </w:r>
                      </w:p>
                    </w:txbxContent>
                  </v:textbox>
                </v:shape>
                <v:line id="直線接點 6" o:spid="_x0000_s173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702" style="position:absolute;left:0;text-align:left;margin-left:-18.8pt;margin-top:372.65pt;width:382.8pt;height:87.85pt;z-index:251666432" coordorigin="2492,942" coordsize="7656,1757">
            <v:group id="_x0000_s1703" style="position:absolute;left:2492;top:1566;width:3117;height:510" coordorigin="2892,4482" coordsize="3117,510">
              <v:shape id="文字方塊 2" o:spid="_x0000_s1704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015170" w:rsidRPr="007B2D89" w:rsidRDefault="00015170" w:rsidP="0001517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9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繼續玩遊戲</w:t>
                      </w:r>
                    </w:p>
                  </w:txbxContent>
                </v:textbox>
              </v:shape>
              <v:line id="直線接點 4" o:spid="_x0000_s1705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706" style="position:absolute;left:5609;top:942;width:4539;height:1757" coordorigin="5609,942" coordsize="4539,1757">
              <v:group id="_x0000_s1707" style="position:absolute;left:5609;top:942;width:4539;height:510" coordorigin="6734,5468" coordsize="4539,510">
                <v:shape id="文字方塊 2" o:spid="_x0000_s170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認真玩遊戲</w:t>
                        </w:r>
                      </w:p>
                    </w:txbxContent>
                  </v:textbox>
                </v:shape>
                <v:line id="直線接點 6" o:spid="_x0000_s170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10" style="position:absolute;left:5609;top:1565;width:4539;height:510" coordorigin="6734,5468" coordsize="4539,510">
                <v:shape id="文字方塊 2" o:spid="_x0000_s1711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我抓得住你</w:t>
                        </w:r>
                      </w:p>
                    </w:txbxContent>
                  </v:textbox>
                </v:shape>
                <v:line id="直線接點 6" o:spid="_x0000_s1712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713" style="position:absolute;left:5609;top:2189;width:4539;height:510" coordorigin="6734,5468" coordsize="4539,510">
                <v:shape id="文字方塊 2" o:spid="_x0000_s1714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我是大偵探</w:t>
                        </w:r>
                      </w:p>
                    </w:txbxContent>
                  </v:textbox>
                </v:shape>
                <v:line id="直線接點 6" o:spid="_x0000_s1715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716" type="#_x0000_t32" style="position:absolute;left:5609;top:1197;width:0;height:1247" o:connectortype="straight"/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681" style="position:absolute;left:0;text-align:left;margin-left:-18.8pt;margin-top:180.75pt;width:382.8pt;height:150.05pt;z-index:251665408" coordorigin="1766,5818" coordsize="7656,3001">
            <v:group id="_x0000_s1682" style="position:absolute;left:1766;top:7063;width:3117;height:510" coordorigin="2892,4482" coordsize="3117,510">
              <v:shape id="文字方塊 2" o:spid="_x0000_s1683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015170" w:rsidRPr="007B2D89" w:rsidRDefault="00015170" w:rsidP="0001517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8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故鄉的聲音</w:t>
                      </w:r>
                    </w:p>
                  </w:txbxContent>
                </v:textbox>
              </v:shape>
              <v:line id="直線接點 4" o:spid="_x0000_s1684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685" style="position:absolute;left:4883;top:5818;width:4539;height:3001" coordorigin="4883,5818" coordsize="4539,3001">
              <v:group id="_x0000_s1686" style="position:absolute;left:4883;top:5818;width:4539;height:510" coordorigin="6734,5468" coordsize="4539,510">
                <v:shape id="文字方塊 2" o:spid="_x0000_s1687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水岸記事</w:t>
                        </w:r>
                      </w:p>
                    </w:txbxContent>
                  </v:textbox>
                </v:shape>
                <v:line id="直線接點 6" o:spid="_x0000_s1688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89" style="position:absolute;left:4883;top:6441;width:4539;height:510" coordorigin="6734,5468" coordsize="4539,510">
                <v:shape id="文字方塊 2" o:spid="_x0000_s169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反覆記號</w:t>
                        </w:r>
                      </w:p>
                    </w:txbxContent>
                  </v:textbox>
                </v:shape>
                <v:line id="直線接點 6" o:spid="_x0000_s169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92" style="position:absolute;left:4883;top:7065;width:4539;height:510" coordorigin="6734,5468" coordsize="4539,510">
                <v:shape id="文字方塊 2" o:spid="_x0000_s1693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連結線與圓滑線</w:t>
                        </w:r>
                      </w:p>
                    </w:txbxContent>
                  </v:textbox>
                </v:shape>
                <v:line id="直線接點 6" o:spid="_x0000_s1694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95" style="position:absolute;left:4883;top:7689;width:4539;height:510" coordorigin="6734,5468" coordsize="4539,510">
                <v:shape id="文字方塊 2" o:spid="_x0000_s1696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C大調的Ⅰ級、Ⅳ級、Ⅴ級和弦</w:t>
                        </w:r>
                      </w:p>
                    </w:txbxContent>
                  </v:textbox>
                </v:shape>
                <v:line id="直線接點 6" o:spid="_x0000_s1697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698" type="#_x0000_t32" style="position:absolute;left:4883;top:6073;width:0;height:2494" o:connectortype="straight"/>
              <v:group id="_x0000_s1699" style="position:absolute;left:4883;top:8309;width:4539;height:510" coordorigin="6734,5468" coordsize="4539,510">
                <v:shape id="文字方塊 2" o:spid="_x0000_s1700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馬水龍與梆笛協奏曲</w:t>
                        </w:r>
                      </w:p>
                    </w:txbxContent>
                  </v:textbox>
                </v:shape>
                <v:line id="直線接點 6" o:spid="_x0000_s1701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</v:group>
          </v:group>
        </w:pict>
      </w: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663" style="position:absolute;left:0;text-align:left;margin-left:-18.8pt;margin-top:17.75pt;width:382.8pt;height:119.05pt;z-index:251664384" coordorigin="2134,3821" coordsize="7656,2381">
            <v:group id="_x0000_s1664" style="position:absolute;left:2134;top:4757;width:3117;height:510" coordorigin="2892,4482" coordsize="3117,510">
              <v:shape id="文字方塊 2" o:spid="_x0000_s1665" type="#_x0000_t202" style="position:absolute;left:2892;top:4482;width:2551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">
                <v:textbox>
                  <w:txbxContent>
                    <w:p w:rsidR="00015170" w:rsidRPr="007B2D89" w:rsidRDefault="00015170" w:rsidP="00015170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>7</w:t>
                      </w:r>
                      <w:r w:rsidRPr="007B2D89">
                        <w:rPr>
                          <w:rFonts w:ascii="標楷體" w:eastAsia="標楷體" w:hAnsi="標楷體" w:hint="eastAsia"/>
                        </w:rPr>
                        <w:t>.</w:t>
                      </w:r>
                      <w:r>
                        <w:rPr>
                          <w:rFonts w:ascii="標楷體" w:eastAsia="標楷體" w:hAnsi="標楷體" w:hint="eastAsia"/>
                        </w:rPr>
                        <w:t>聲音的藝術</w:t>
                      </w:r>
                    </w:p>
                  </w:txbxContent>
                </v:textbox>
              </v:shape>
              <v:line id="直線接點 4" o:spid="_x0000_s1666" style="position:absolute;flip:y;visibility:visible;mso-width-relative:margin;mso-height-relative:margin" from="5443,4737" to="6009,4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"/>
            </v:group>
            <v:group id="_x0000_s1667" style="position:absolute;left:5251;top:3821;width:4539;height:2381" coordorigin="5251,3821" coordsize="4539,2381">
              <v:group id="_x0000_s1668" style="position:absolute;left:5251;top:3821;width:4539;height:510" coordorigin="6734,5468" coordsize="4539,510">
                <v:shape id="文字方塊 2" o:spid="_x0000_s1669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美妙的聲音</w:t>
                        </w:r>
                      </w:p>
                    </w:txbxContent>
                  </v:textbox>
                </v:shape>
                <v:line id="直線接點 6" o:spid="_x0000_s1670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71" style="position:absolute;left:5251;top:4444;width:4539;height:510" coordorigin="6734,5468" coordsize="4539,510">
                <v:shape id="文字方塊 2" o:spid="_x0000_s1672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我來唱一首歌</w:t>
                        </w:r>
                      </w:p>
                    </w:txbxContent>
                  </v:textbox>
                </v:shape>
                <v:line id="直線接點 6" o:spid="_x0000_s1673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74" style="position:absolute;left:5251;top:5068;width:4539;height:510" coordorigin="6734,5468" coordsize="4539,510">
                <v:shape id="文字方塊 2" o:spid="_x0000_s1675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直笛新音</w:t>
                        </w:r>
                      </w:p>
                    </w:txbxContent>
                  </v:textbox>
                </v:shape>
                <v:line id="直線接點 6" o:spid="_x0000_s1676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group id="_x0000_s1677" style="position:absolute;left:5251;top:5692;width:4539;height:510" coordorigin="6734,5468" coordsize="4539,510">
                <v:shape id="文字方塊 2" o:spid="_x0000_s1678" type="#_x0000_t202" style="position:absolute;left:7304;top:5468;width:3969;height:51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">
                  <v:textbox>
                    <w:txbxContent>
                      <w:p w:rsidR="00015170" w:rsidRPr="007B2D89" w:rsidRDefault="00015170" w:rsidP="00015170">
                        <w:pPr>
                          <w:jc w:val="center"/>
                          <w:rPr>
                            <w:rFonts w:ascii="標楷體" w:eastAsia="標楷體" w:hAnsi="標楷體"/>
                          </w:rPr>
                        </w:pPr>
                        <w:r>
                          <w:rPr>
                            <w:rFonts w:ascii="標楷體" w:eastAsia="標楷體" w:hAnsi="標楷體" w:hint="eastAsia"/>
                          </w:rPr>
                          <w:t>音樂欣賞</w:t>
                        </w:r>
                      </w:p>
                    </w:txbxContent>
                  </v:textbox>
                </v:shape>
                <v:line id="直線接點 6" o:spid="_x0000_s1679" style="position:absolute;flip:y;visibility:visible;mso-width-relative:margin;mso-height-relative:margin" from="6734,5723" to="7300,57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"/>
              </v:group>
              <v:shape id="_x0000_s1680" type="#_x0000_t32" style="position:absolute;left:5251;top:4076;width:0;height:1871" o:connectortype="straight"/>
            </v:group>
          </v:group>
        </w:pict>
      </w:r>
    </w:p>
    <w:p w:rsidR="009E4F2E" w:rsidRDefault="009E4F2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Default="009E4F2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9E4F2E" w:rsidRPr="009E4F2E" w:rsidRDefault="009E4F2E" w:rsidP="00681530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681530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06108E" w:rsidTr="00737CEB">
        <w:trPr>
          <w:tblHeader/>
        </w:trPr>
        <w:tc>
          <w:tcPr>
            <w:tcW w:w="851" w:type="dxa"/>
            <w:vAlign w:val="center"/>
          </w:tcPr>
          <w:p w:rsidR="004C17E0" w:rsidRPr="0006108E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06108E">
              <w:rPr>
                <w:rFonts w:ascii="標楷體" w:eastAsia="標楷體" w:hAnsi="標楷體"/>
                <w:b/>
              </w:rPr>
              <w:t>週</w:t>
            </w:r>
            <w:r w:rsidRPr="0006108E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06108E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06108E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06108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6108E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06108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6108E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06108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6108E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06108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6108E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06108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6108E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06108E">
              <w:rPr>
                <w:rFonts w:ascii="標楷體" w:eastAsia="標楷體" w:hAnsi="標楷體"/>
                <w:b/>
              </w:rPr>
              <w:br/>
            </w:r>
            <w:r w:rsidR="00D8466E" w:rsidRPr="0006108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06108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6108E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06108E">
              <w:rPr>
                <w:rFonts w:ascii="標楷體" w:eastAsia="標楷體" w:hAnsi="標楷體"/>
                <w:b/>
              </w:rPr>
              <w:br/>
            </w:r>
            <w:r w:rsidR="00D8466E" w:rsidRPr="0006108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06108E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06108E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06108E">
              <w:rPr>
                <w:rFonts w:ascii="標楷體" w:eastAsia="標楷體" w:hAnsi="標楷體"/>
                <w:b/>
              </w:rPr>
              <w:br/>
            </w:r>
            <w:r w:rsidR="00D8466E" w:rsidRPr="0006108E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06108E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06108E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單元1、水和墨的驚奇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1-1一起來玩水墨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單元5、童謠世界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5-1說說唱唱真有趣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單元9、繼續玩遊戲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9-1認真玩遊戲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1.能嘗試並探索水、墨、色彩渲染交融之美，創作偶然性、趣味性的作品。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2.能學習以不同的角度觀察作品，並從中發現墨色的濃淡乾濕。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3.能表達自己對水墨變化的發現。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4.能自信的運用自己的歌聲適切的表達感情。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5.能依正確的節奏與音高演唱歌曲。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6.能依情境演唱歌曲《跳繩》。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7.能掌握身體的節奏。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8.能運用肢體動作增加自己的記憶力。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9.能維持參與遊戲的動機和興趣。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15170" w:rsidRPr="0006108E" w:rsidRDefault="00015170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3-2-13觀賞藝術展演活動時，能表現應有的禮貌與態度，並透過欣賞轉化個人情感。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2-2-2尊重不同性別者在團體中均扮演重要的角色。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聲音、圖像及道具等，進行以海洋為主題之藝術表現。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單元1、水和墨的驚奇</w:t>
            </w:r>
          </w:p>
          <w:p w:rsidR="000B0BAA" w:rsidRPr="0006108E" w:rsidRDefault="00015170" w:rsidP="000B0B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1-1一起來玩水墨</w:t>
            </w:r>
          </w:p>
          <w:p w:rsidR="000B0BAA" w:rsidRPr="0006108E" w:rsidRDefault="000B0BAA" w:rsidP="000B0B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B0B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單元5、童謠世界</w:t>
            </w:r>
          </w:p>
          <w:p w:rsidR="000B0BAA" w:rsidRPr="0006108E" w:rsidRDefault="00015170" w:rsidP="000B0B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5-2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直笛新音</w:t>
            </w:r>
          </w:p>
          <w:p w:rsidR="000B0BAA" w:rsidRPr="0006108E" w:rsidRDefault="000B0BAA" w:rsidP="000B0B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B0B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單元9、繼續玩遊戲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9-1認真玩遊戲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1.能嘗試並探索水、墨、色彩渲染交融之美，創作偶然性、趣味性的作品。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2.能學習以不同的角度觀察作品，並從中發現墨色的濃淡乾濕。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3.能表達自己對水墨變化的發現。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4.能分辨英式直笛與德式直笛的異同。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5.能認識ㄇㄧ的直笛指法。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6.能掌握身體的節奏。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7.能運用肢體動作增加自己的記憶力。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8.能維持參與遊戲的動機和興趣。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3-2-13觀賞藝術展演活動時，能表現應有的禮貌與態度，並透過欣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賞轉化個人情感。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2-2-2尊重不同性別者在團體中均扮演重要的角色。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3-2-7透過肢體、聲音、圖像及道具等，進行以海洋為主題之藝術表現。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單元1、水和墨的驚奇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1-2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藝術家的水墨世界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單元5、童謠世界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5-2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直笛新音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單元9、繼續玩遊戲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9-2我抓得住你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1.能欣賞藝術家不同表現方式的水墨作品，激發豐富的聯想力。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2.能欣賞水墨的美感及了解其產生的效果。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3.能培養敏銳的觀察能力與豐富的想像力、創作能力。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4.能分辨英式直笛與德式直笛的異同。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5.能認識ㄈㄚ的直笛指法（包括英式直笛與德是直笛的指法）。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6.能做出表情的變化。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7.能與同學合作反應彼此的動作。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8.能維持學習的興趣並說出心得。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檔案評量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3-2-13觀賞藝術展演活動時，能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表現應有的禮貌與態度，並透過欣賞轉化個人情感。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2-2-2尊重不同性別者在團體中均扮演重要的角色。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四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單元1、水和墨的驚奇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1-3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撕撕貼貼，我的水墨畫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單元5、童謠世界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5-3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音樂欣賞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單元9、繼續玩遊戲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9-3我是大偵探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1.能嘗試使用筆、水和撕紙片的技巧。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2.能運用水墨紙片和拼貼技法，具體表現作品內容。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3.能運用墨色的變化於創作畫面。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4.能欣賞自己與同儕的作品並作適切口語表達。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5.能藉由演唱及欣賞的方式學習童謠。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6.能了解生活周遭的各國童謠，培養生活中聆聽音樂的興趣。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7.能靈活的控制自己的肢體動作。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8.能與同學合作完成任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務。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9.能運用觀察力蒐集線索。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10.能維持遊戲的興趣並體驗角色扮演的樂趣。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3-2-13觀賞藝術展演活動時，能表現應有的禮貌與態度，並透過欣賞轉化個人情感。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2-2-2尊重不同性別者在團體中均扮演重要的角色。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3-2-1運用科技與媒體資源，不因性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單元1、水和墨的驚奇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1-3撕撕貼貼，我的水墨畫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單元5、童謠世界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5-3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音樂欣賞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單元9、繼續玩遊戲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9-3我是大偵探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1.能嘗試使用筆、水和撕紙片的技巧。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2.能運用水墨紙片和拼貼技法，具體表現作品內容。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3.能運用墨色的變化於創作畫面。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4.能欣賞自己與同儕的作品並作適切口語表達。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5.能藉由演唱及欣賞的方式學習童謠。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6.能認識音樂家呂泉生。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7.能了解生活周遭的各國童謠，培養生活中聆聽音樂的興趣。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8.能靈活的控制自己的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肢體動作。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9.能與同學合作完成任務。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10.能運用觀察力蒐集線索。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11.能維持遊戲的興趣並體驗角色扮演的樂趣。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3-2-13觀賞藝術展演活動時，能表現應有的禮貌與態度，並透過欣賞轉化個人情感。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2-2-2尊重不同性別者在團體中均扮演重要的角色。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媒體資源，不因性別而有差異。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六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單元2、我的好朋友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2-1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同學在做什麼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單元6、我愛大自然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6-1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三三八八真有趣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單元10、身體變化多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10-1尋找聲音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1.能養成關心同學的學校生活。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2.能培養觀察同學動作的能力。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3.能養成喜愛學校生活，並有興趣參與學生的活動。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4.能正確了解38拍的意義。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5.能正確拍打與念唱38拍的節奏型。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6.能自信的運用自己的歌聲適切表達感情。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7.能發揮自己的創意，創作38拍的旋律。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8.能使學生了解聲音的各種特色。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9.能藉由聲音的特質，開發肢體能力。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品，美化生活環境和個人心靈。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3-2-1運用科技與媒體資源，不因性別而有差異。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3-2-4表達對海洋的想像與感受。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015170" w:rsidRPr="0006108E" w:rsidRDefault="0001517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10/8</w:t>
            </w:r>
          </w:p>
          <w:p w:rsidR="00015170" w:rsidRPr="0006108E" w:rsidRDefault="0001517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單元2、我的好</w:t>
            </w: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朋友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2-2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身體動一動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單元6、我愛大自然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6-1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三三八八真有趣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B0BAA" w:rsidRPr="0006108E" w:rsidRDefault="00015170" w:rsidP="000B0B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單元10、身體變化多</w:t>
            </w:r>
          </w:p>
          <w:p w:rsidR="00015170" w:rsidRPr="0006108E" w:rsidRDefault="00015170" w:rsidP="000B0B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10-2聲東擊西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1.能欣賞運動員運動時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的力與美。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2.能認識及理解人體的結構。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3.能欣賞藝術作品中的人體動態的表現。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4.能仔細觀看人物的整體型態，並仔細觀察各部位的造形。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5.能正確拍打與念唱38拍的節奏型。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6.能自信的運用自己的歌聲適切表達感情。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7.能用正確的節奏和音高演唱歌曲。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8.能依情境演唱歌曲《大自然之歌》。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9.正確的唱出歌曲中持續音、斷音的表現方式。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10.能利用周遭物品作為聲音傳導媒介，結合肢體動作表演。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11.能認識節奏的改變，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可影響動作質地的改變。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真實評量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實作評量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1-2-1探索各種媒體、技法與形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2-2-1培養良好的人際互動能力。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1-2-2能藉由感官接觸環境中的動、植物和景觀，欣賞自然之美，並能以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多元的方式表達內心感受。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3-2-4表達對海洋的想像與感受。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單元2、我的好朋友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2-3畫出不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一樣的同學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單元6、我愛大自然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6-2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快樂吹直笛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單元10、身體變化多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10-3身體節拍器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1.能將人物的姿態動作、特徵及相關細節，以線條描繪出來。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2.能選用適合線畫的畫筆並運用於描繪表現上。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3.能細膩的觀察人物型態及細節，靈活的運用各種筆觸及線條變化描繪同學的五官、服飾等。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4.能認識ㄉㄛ、ㄖㄨㄝ的直笛指法。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5.能用直笛吹奏C大調音階。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6.能體驗直笛演奏的樂趣。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7.能認識級進與跳進的意義。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8.能利用周遭物品作為聲音傳導媒介，結合肢體動作表演。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9.能認識節奏的改變，可影響動作質地的改變。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2-2-6欣賞並分辨自然物、人造物的特質與藝術品之美。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3-2-4表達對海洋的想像與感受。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九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單元2、我的好朋友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2-4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捕捉同學特別的樣子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單元6、我愛大自然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6-3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斷音與持續音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單元10、身體變化多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10-4舞蹈與空間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1.能為人物造形加上背景，讓畫面產生空間感。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2.能運用適當的技法上色，讓畫面更加豐富。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3.能將好朋友的畫像製作成為禮物，增進同學情誼。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4.能認識持續音與斷音。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5.能從歌唱中，正確的唱出持續音與斷音。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6.能正確的使用直笛吹奏《小星星》中的持續音與斷音。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7.能欣賞哥賽克的《嘉禾舞曲》。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8.能聽辨並感受《嘉禾舞曲》中的持續音與斷音。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9.能了解空間運用在舞蹈創作中的重要性。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10.能與他人合作，共同完成創作作品。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3-2-1運用科技與媒體資源，不因性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3-2-4表達對海洋的想像與感受。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十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10/29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  <w:r w:rsidRPr="0006108E">
              <w:rPr>
                <w:rFonts w:ascii="標楷體" w:eastAsia="標楷體" w:hAnsi="標楷體" w:cs="Arial Unicode MS" w:hint="eastAsia"/>
              </w:rPr>
              <w:t>單元2、我的好</w:t>
            </w:r>
            <w:r w:rsidRPr="0006108E">
              <w:rPr>
                <w:rFonts w:ascii="標楷體" w:eastAsia="標楷體" w:hAnsi="標楷體" w:cs="Arial Unicode MS" w:hint="eastAsia"/>
              </w:rPr>
              <w:lastRenderedPageBreak/>
              <w:t>朋友</w:t>
            </w:r>
          </w:p>
          <w:p w:rsidR="000B0BAA" w:rsidRPr="0006108E" w:rsidRDefault="00015170" w:rsidP="0001517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  <w:r w:rsidRPr="0006108E">
              <w:rPr>
                <w:rFonts w:ascii="標楷體" w:eastAsia="標楷體" w:hAnsi="標楷體" w:cs="Arial Unicode MS" w:hint="eastAsia"/>
              </w:rPr>
              <w:t>2-4</w:t>
            </w:r>
            <w:r w:rsidR="000B0BAA" w:rsidRPr="0006108E">
              <w:rPr>
                <w:rFonts w:ascii="標楷體" w:eastAsia="標楷體" w:hAnsi="標楷體" w:cs="Arial Unicode MS" w:hint="eastAsia"/>
              </w:rPr>
              <w:t>捕捉同學特別的樣子</w:t>
            </w:r>
          </w:p>
          <w:p w:rsidR="000B0BAA" w:rsidRPr="0006108E" w:rsidRDefault="000B0BAA" w:rsidP="0001517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</w:p>
          <w:p w:rsidR="00015170" w:rsidRPr="0006108E" w:rsidRDefault="00015170" w:rsidP="0001517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  <w:r w:rsidRPr="0006108E">
              <w:rPr>
                <w:rFonts w:ascii="標楷體" w:eastAsia="標楷體" w:hAnsi="標楷體" w:cs="Arial Unicode MS" w:hint="eastAsia"/>
              </w:rPr>
              <w:t>單元6、我愛大自然</w:t>
            </w:r>
          </w:p>
          <w:p w:rsidR="000B0BAA" w:rsidRPr="0006108E" w:rsidRDefault="00015170" w:rsidP="0001517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  <w:r w:rsidRPr="0006108E">
              <w:rPr>
                <w:rFonts w:ascii="標楷體" w:eastAsia="標楷體" w:hAnsi="標楷體" w:cs="Arial Unicode MS" w:hint="eastAsia"/>
              </w:rPr>
              <w:t>6-4</w:t>
            </w:r>
            <w:r w:rsidR="000B0BAA" w:rsidRPr="0006108E">
              <w:rPr>
                <w:rFonts w:ascii="標楷體" w:eastAsia="標楷體" w:hAnsi="標楷體" w:cs="Arial Unicode MS" w:hint="eastAsia"/>
              </w:rPr>
              <w:t>鋼琴五重奏</w:t>
            </w:r>
          </w:p>
          <w:p w:rsidR="000B0BAA" w:rsidRPr="0006108E" w:rsidRDefault="000B0BAA" w:rsidP="0001517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</w:p>
          <w:p w:rsidR="00015170" w:rsidRPr="0006108E" w:rsidRDefault="00015170" w:rsidP="0001517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  <w:r w:rsidRPr="0006108E">
              <w:rPr>
                <w:rFonts w:ascii="標楷體" w:eastAsia="標楷體" w:hAnsi="標楷體" w:cs="Arial Unicode MS" w:hint="eastAsia"/>
              </w:rPr>
              <w:t>單元10、身體變化多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10-5動感熱舞秀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1.能為人物造形加上背景，讓畫面產生空間感。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2.能運用適當的技法上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色，讓畫面更加豐富。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3.能將好朋友的畫像製作成為禮物，增進同學情誼。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4.能欣賞舒伯特鋼琴五重奏《鱒魚》的第四樂章。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5.能認識音樂家舒伯特。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6.能認識提琴家族各個樂器的音色、外觀與演奏姿勢。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7.能了解空間運用在舞蹈創作中的重要性。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8.能與他人合作，共同完成創作作品。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2-2-7相互欣賞同儕間視覺、聽覺、動覺的藝術作品，並能描述個人感受及對他人創作的見解。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2-2-1培養良好的人際互動能力。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察覺並避免個人偏見與歧視態度或行為的產生。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3-2-4表達對海洋的想像與感受。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單元3、建築新觀點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3-1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發現怪怪屋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3-2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建築中的線條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單元7、聲音的藝術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7-1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美妙的聲音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單元11、一桌</w:t>
            </w: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二椅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11-1椅子好好玩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1.能欣賞風格迥異的建築物造型，發現建築不單只有方方正正。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2.能了解建築在城市、景觀與生活中所扮演的角色，並不僅滿足住的需求。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3.能觀察生活環境，並找出具有美感的特色建築。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4.能欣賞並認識以鋼骨為主架構的建築。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5.能認識建築師貝聿銘。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6.能認識聲音的特色與變化。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7.能認識人的聲音特色與變化。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8.能了解聲音所代表的意義。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9.能發現各種椅子造型與物品的聯想。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10.能透過操作發現椅子的造型變化。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11.能欣賞不同椅子造型的表演。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12.能認識京劇大師梅蘭芳。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13.與人良好的互動。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1-2-5嘗試與同學分工、規劃、合作，從事藝術創作活動。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2-2-8經由參與地方性藝文活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動，了解自己社區、家鄉內的藝術文化內涵。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2-2-9蒐集有關生活周遭本土文物或傳統藝術、生活藝術等藝文資料，並嘗試解釋其特色及背景。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3-2-12透過觀察與討論，認識本國藝術，尊重先人所締造的各種藝術成果。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2-2-1瞭解不同性別者在團體中均扮演重要的角色。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3-2-8認識生活中的美化活動。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3-2-4表達對海洋的想像與感受。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3-2-8瞭解海洋民俗活動、宗教信仰的故事與緣由。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3-2-9瞭解海洋民俗活動、宗教信仰與生活的關係。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1-2-1能瞭解資訊科技在日常生活之應用。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十二</w:t>
            </w:r>
          </w:p>
          <w:p w:rsidR="00015170" w:rsidRPr="0006108E" w:rsidRDefault="0001517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015170" w:rsidRPr="0006108E" w:rsidRDefault="0001517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單元3、建築新觀點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3-3合作大工程(一)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單元7、聲音的藝術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7-2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我來唱一首歌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單元11、一桌二椅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11-2和椅子演戲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1.能分工合作建構高塔或橋梁模型。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2.能有計畫且確實的做好自己漁小組中所擔負的工作。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3.能將創意以紙捲構築堅固的立體造型物呈現。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4.能自信的運用自己的歌聲適切表達感情。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5.能依正確的節奏與音高演唱歌曲。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6.能分辨C大調與G大調樂曲的差異。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7.能仔細觀察椅子操作的可能性。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8.能和同學互相找到表演的重點。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9.能在互動中加入有意義的對白，引導學生發現椅子的造型。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1-2-5嘗試與同學分工、規劃、合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作，從事藝術創作活動。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2-2-8經由參與地方性藝文活動，了解自己社區、家鄉內的藝術文化內涵。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2-2-9蒐集有關生活周遭本土文物或傳統藝術、生活藝術等藝文資料，並嘗試解釋其特色及背景。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3-2-12透過觀察與討論，認識本國藝術，尊重先人所締造的各種藝術成果。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2-2-2認識休閒權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2-2-1瞭解不同性別者在團體中均扮演重要的角色。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3-2-8認識生活中的美化活動。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3-2-4表達對海洋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的想像與感受。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3-2-8瞭解海洋民俗活動、宗教信仰的故事與緣由。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3-2-9瞭解海洋民俗活動、宗教信仰與生活的關係。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1-2-1能瞭解資訊科技在日常生活之應用。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單元3、建築新觀點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3-3合作大工程</w:t>
            </w: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(一)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單元7、聲音的藝術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7-2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我來唱一首歌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單元11、一桌二椅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11-3一桌二椅妙用多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1.能分工合作建構高塔或橋梁模型。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2.能有計畫且確實的做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好自己漁小組中所擔負的工作。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3.能將創意以紙捲構築堅固的立體造型物呈現。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4.能認識升記號與本位記號。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5.能正確的聽唱升ㄈㄚ的音高曲調。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6.能觀察物品與情境的結合。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7.能發現椅子和桌子的組成與何種變化。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8.能和同學合作討論不同的創作方式。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9.能利用桌椅的組合作一段表演。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10.能和同學合作學習並分享合作經驗。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1-2-5嘗試與同學分工、規劃、合作，從事藝術創作活動。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2-2-8經由參與地方性藝文活動，了解自己社區、家鄉內的藝術文化內涵。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2-2-9蒐集有關生活周遭本土文物或傳統藝術、生活藝術等藝文資料，並嘗試解釋其特色及背景。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3-2-12透過觀察與討論，認識本國藝術，尊重先人所締造的各種藝術成果。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2-2-1瞭解不同性別者在團體中均扮演重要的角色。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3-2-8認識生活中的美化活動。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3-2-4表達對海洋的想像與感受。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3-2-8瞭解海洋民俗活動、宗教信仰的故事與緣由。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3-2-9瞭解海洋民俗活動、宗教信仰與生活的關係。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1-2-1能瞭解資訊科技在日常生活之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應用。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單元3、建築新觀點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3-4合作大工程(二)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單元7、聲音的藝術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7-3直笛新音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單元11、一桌二椅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11-3一桌二椅妙用多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1.能利用各類回收材料組合建築工程。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2.能與同學分享創意、共同合作完成作業。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3.能將作品透過排列，組成一座城市。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4.能認識升ㄈㄚ在高音譜表的第一間上，再加上升記號。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5.能分辨升ㄈㄚ與ㄈㄚ音高的差異。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6.能認識升ㄈㄚ的質的指法（包括英式直笛與德式直笛的指法）。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7.能認識G大調音階。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8.能觀察物品與情境的結合。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9.能發現椅子和桌子的組成與何種變化。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10.能和同學合作討論不同的創作方式。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11.能利用桌椅的組合作一段表演。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12.能和同學合作學習並分享合作經驗。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1-2-5嘗試與同學分工、規劃、合作，從事藝術創作活動。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2-2-8經由參與地方性藝文活動，了解自己社區、家鄉內的藝術文化內涵。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2-2-9蒐集有關生活周遭本土文物或傳統藝術、生活藝術等藝文資料，並嘗試解釋其特色及背景。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3-2-12透過觀察與討論，認識本國藝術，尊重先人所締造的各種藝術成果。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2-2-1瞭解不同性別者在團體中均扮演重要的角色。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1-2-2能藉由感官接觸環境中的動、植物和景觀，欣賞自然之美，並能以多元的方式表達內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3-2-8認識生活中的美化活動。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3-2-4表達對海洋的想像與感受。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3-2-8瞭解海洋民俗活動、宗教信仰的故事與緣由。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3-2-9瞭解海洋民俗活動、宗教信仰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1-2-1能瞭解資訊科技在日常生活之應用。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單元3、建築新觀點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3-4合作大工程(二)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單元7、聲音的藝術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7-4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音樂欣賞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單元11、一桌二椅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11-3一桌二椅妙用多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1.能利用各類回收材料組合建築工程。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2.能與同學分享創意、共同合作完成作業。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3.能將作品透過排列，組成一座城市。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4.能具體的欣賞鋼琴曲《梅呂哀舞曲》。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5.能認識音樂家巴赫。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6.能了解音色變化對於樂曲的影響。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7.能觀察物品與情境的結合。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8.能發現椅子和桌子的組成與何種變化。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9.能和同學合作討論不同的創作方式。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10.能利用桌椅的組合作一段表演。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11.能和同學合作學習並分享合作經驗。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1-2-3參與藝術創作活動，能用自己的符號記錄所獲得的知識、技法的特性及心中的感受。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1-2-5嘗試與同學分工、規劃、合作，從事藝術創作活動。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2-2-6欣賞並分辨自然物、人造物的特質與藝術品之美。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2-2-8經由參與地方性藝文活動，了解自己社區、家鄉內的藝術文化內涵。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2-2-9蒐集有關生活周遭本土文物或傳統藝術、生活藝術等藝文資料，並嘗試解釋其特色及背景。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3-2-12透過觀察與討論，認識本國藝術，尊重先人所締造的各種藝術成果。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3-2-2學習如何解決問題及作決定。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2-2-1瞭解不同性別者在團體中均扮演重要的角色。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接觸環境中的動、植物和景觀，欣賞自然之美，並能以多元的方式表達內心感受。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3-2-8認識生活中的美化活動。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3-2-4表達對海洋的想像與感受。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3-2-8瞭解海洋民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俗活動、宗教信仰的故事與緣由。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3-2-9瞭解海洋民俗活動、宗教信仰與生活的關係。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1-2-1能瞭解資訊科技在日常生活之應用。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單元4、我的super面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4-1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面具嘉年華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4-2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面具聯合國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單元8、故鄉的聲音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8-1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水岸記事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單元12、海豚要回家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12-1海豚進行曲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1.能發現圖片人物穿戴面具的各種表演情境。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2.能察覺各種情境的面具呈現型態。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3.能覺察各種面具在活動中所扮演的角色。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4.能發現面具上各種臉部表情的變化。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5.能收集生活中不同面具的資訊。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6.能發現裝飾面具的素材。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7.能覺察面具創作媒材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的異同之處。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8.能自信的運用自己的歌聲適切的表達感情。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9.能用正確的節奏和音高演唱歌曲。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10.能依情境演唱二部合唱曲《河水》。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11.能了解並實作圓滑線與連結線的意義。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12.能認識低音ㄒㄧ。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13.能認識停留記號。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14.能透過白海豚的生態議題，整理和收集資料辯證不同的觀點，深入認識議題的內涵。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15.能透過戲劇的扮演活動，探索持不同觀點的人物心理歷程。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16.能透過角色的體驗，發覺環境保護和經濟發展之間的爭議，並能實際的支持環境保護的行動。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檔案評量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1-2-5嘗試與同學分工、規劃、合作，從事藝術創作活動。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2-2-9蒐集有關生活周遭本土文物或傳統藝術、生活藝術等藝文資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料，並嘗試解釋其特色及背景。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3-2-12透過觀察與討論，認識本國藝術，尊重先人所締造的各種藝術成果。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3-2-13觀賞藝術展演活動時，能表現應有的禮貌與態度，並透過欣賞轉化個人情感。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1-2-2能藉由感官接觸環境中的動、植物和景觀，欣賞自然之美，並能以多元的方式表達內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2-2-1瞭解不同性別者在團體中均扮演重要的角色。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2-2-2尊重不同性別者做決定的自主權。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cr/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3-2-8認識生活中的美化活動。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3-2-8瞭解海洋民俗活動、宗教信仰的故事與緣由。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3-2-9瞭解海洋民俗活動、宗教信仰與生活的關係。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1-2-1能瞭解資訊科技在日常生活之應用。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能使用編輯器進行文稿之編修。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單元4、我的super面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4-3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變臉大作戰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單元8、故鄉的聲音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8-2反覆記號、8-3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連結線與圓滑線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單元12、海豚要回家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12-2白海豚的家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1.能從生活周遭發現可融入創作面具的素材。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2.能為自己構思並創作一個面具。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3.能嘗試以紙黏土或其他素材創作立體面具。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4.能運用工具裝式面具紋樣。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5.能以適當媒材彩繪、妝點面具。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6.能認識不同反覆記號的意義。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7.能辨識反覆記號的使用方式。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8.認識連結線的意義。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9.認識圓滑線的意義。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10.能分辨並說出連結線與圓滑線的不同之處。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11.能透過白海豚的生態議題，整理和收集資料辯證不同的觀點，深入認識議題的內涵。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12.能透過戲劇的扮演活動，探索持不同觀點的人物心理歷程。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13.能透過角色的體驗，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發覺環境保護和經濟發展之間的爭議，並能實際的支持環境保護的行動。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卷宗評量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1-2-5嘗試與同學分工、規劃、合作，從事藝術創作活動。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2-2-9蒐集有關生活周遭本土文物或傳統藝術、生活藝術等藝文資料，並嘗試解釋其特色及背景。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3-2-12透過觀察與討論，認識本國藝術，尊重先人所締造的各種藝術成果。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3-2-13觀賞藝術展演活動時，能表現應有的禮貌與態度，並透過欣賞轉化個人情感。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2-2-1瞭解不同性別者在團體中均扮演重要的角色。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2-2-2尊重不同性別者做決定的自主權。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◎家政教育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cr/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3-2-8認識生活中的美化活動。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3-2-8瞭解海洋民俗活動、宗教信仰的故事與緣由。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3-2-9瞭解海洋民俗活動、宗教信仰與生活的關係。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1-2-1能瞭解資訊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科技在日常生活之應用。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能使用編輯器進行文稿之編修。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十八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單元4、我的super面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4-3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變臉大作戰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單元8、故鄉的聲音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8-4C大調的I級、IV級、V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級和弦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單元12、海豚要回家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12-3如果我是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1.能從生活周遭發現可融入創作面具的素材。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2.能為自己構思並創作一個面具。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3.能嘗試以紙黏土或其他素材創作立體面具。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4.能運用工具裝式面具紋樣。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5.能以適當媒材彩繪、妝點面具。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6.能認識C大調的I級、IV級、V級和弦。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7.能感受並聽辨C大調的I級、IV級、V級和弦。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8.能進行二部合唱練習，感受和聲之美。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9.能收集戲劇情境的資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料，運用在角色扮演的活動中。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10.能掌握專家外衣的技巧，體驗進入情境扮演專家的角色。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11.能探索不同角色各自的觀點。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12.能感同身受瀕危動物的處境。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檔案評量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1-2-5嘗試與同學分工、規劃、合作，從事藝術創作活動。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2-2-9蒐集有關生活周遭本土文物或傳統藝術、生活藝術等藝文資料，並嘗試解釋其特色及背景。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3-2-12透過觀察與討論，認識本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國藝術，尊重先人所締造的各種藝術成果。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3-2-13觀賞藝術展演活動時，能表現應有的禮貌與態度，並透過欣賞轉化個人情感。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2-2-1瞭解不同性別者在團體中均扮演重要的角色。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2-2-2尊重不同性別者做決定的自主權。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cr/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3-2-8認識生活中的美化活動。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主題之藝術表現。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3-2-8瞭解海洋民俗活動、宗教信仰的故事與緣由。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3-2-9瞭解海洋民俗活動、宗教信仰與生活的關係。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1-2-1能瞭解資訊科技在日常生活之應用。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能使用編輯器進行文稿之編修。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單元4、我的super面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4-3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變臉大作戰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單元8、故鄉的聲音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8-4C大調的I級、IV級、V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級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和弦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單元12、海豚要回家</w:t>
            </w: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12-4白海豚的獨白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1.能從生活周遭發現可融入創作面具的素材。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2.能為自己構思並創作一個面具。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3.能嘗試以紙黏土或其他素材創作立體面具。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4.能運用工具裝式面具紋樣。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5.能以適當媒材彩繪、妝點面具。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6.能認識C大調的I級、IV級、V級和弦。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7.能感受並聽辨C大調的I級、IV級、V級和弦。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8.能進行二部合唱練習，感受和聲之美。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9.能聽唱並以直笛吹奏C大調I級、IV級、V級分解和弦曲調。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10.能認識獨白的表現方式。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11.能掌握獨白的技巧。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12.能探索白海豚的需求和人類的不同，嘗試為白海豚說出牠們最需要的事。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1-2-4運用視覺、聽覺、動覺的創作要素，從事展演活動，呈現個人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感受與想法。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1-2-5嘗試與同學分工、規劃、合作，從事藝術創作活動。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2-2-9蒐集有關生活周遭本土文物或傳統藝術、生活藝術等藝文資料，並嘗試解釋其特色及背景。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3-2-12透過觀察與討論，認識本國藝術，尊重先人所締造的各種藝術成果。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3-2-13觀賞藝術展演活動時，能表現應有的禮貌與態度，並透過欣賞轉化個人情感。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1-2-2能藉由感官接觸環境中的動、植物和景觀，欣賞自然之美，並能以多元的方式表達內心感受。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2-2-1瞭解不同性別者在團體中均扮演重要的角色。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2-2-2尊重不同性別者做決定的自主權。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cr/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3-2-8認識生活中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的美化活動。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3-2-8瞭解海洋民俗活動、宗教信仰的故事與緣由。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3-2-9瞭解海洋民俗活動、宗教信仰與生活的關係。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1-2-1能瞭解資訊科技在日常生活之應用。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能使用編輯器進行文稿之編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修。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015170" w:rsidRPr="0006108E" w:rsidTr="00015170">
        <w:tc>
          <w:tcPr>
            <w:tcW w:w="851" w:type="dxa"/>
            <w:vAlign w:val="center"/>
          </w:tcPr>
          <w:p w:rsidR="00015170" w:rsidRPr="0006108E" w:rsidRDefault="00015170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二十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015170" w:rsidRPr="0006108E" w:rsidRDefault="00015170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015170" w:rsidRPr="0006108E" w:rsidRDefault="00015170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評量週</w:t>
            </w:r>
          </w:p>
          <w:p w:rsidR="00015170" w:rsidRPr="0006108E" w:rsidRDefault="00015170" w:rsidP="0001517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  <w:r w:rsidRPr="0006108E">
              <w:rPr>
                <w:rFonts w:ascii="標楷體" w:eastAsia="標楷體" w:hAnsi="標楷體" w:cs="Arial Unicode MS" w:hint="eastAsia"/>
              </w:rPr>
              <w:t>單元4、我的super面</w:t>
            </w:r>
          </w:p>
          <w:p w:rsidR="000B0BAA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4-4super</w:t>
            </w:r>
            <w:r w:rsidR="000B0BAA"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面大集合</w:t>
            </w:r>
          </w:p>
          <w:p w:rsidR="000B0BAA" w:rsidRPr="0006108E" w:rsidRDefault="000B0BAA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</w:p>
          <w:p w:rsidR="00015170" w:rsidRPr="0006108E" w:rsidRDefault="00015170" w:rsidP="00015170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單元8、故鄉的聲音</w:t>
            </w:r>
          </w:p>
          <w:p w:rsidR="000B0BAA" w:rsidRPr="0006108E" w:rsidRDefault="00015170" w:rsidP="0001517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  <w:r w:rsidRPr="0006108E">
              <w:rPr>
                <w:rFonts w:ascii="標楷體" w:eastAsia="標楷體" w:hAnsi="標楷體" w:cs="Arial Unicode MS" w:hint="eastAsia"/>
              </w:rPr>
              <w:t>8-5</w:t>
            </w:r>
            <w:r w:rsidR="000B0BAA" w:rsidRPr="0006108E">
              <w:rPr>
                <w:rFonts w:ascii="標楷體" w:eastAsia="標楷體" w:hAnsi="標楷體" w:cs="Arial Unicode MS" w:hint="eastAsia"/>
              </w:rPr>
              <w:t>馬水龍與梆笛曲</w:t>
            </w:r>
          </w:p>
          <w:p w:rsidR="000B0BAA" w:rsidRPr="0006108E" w:rsidRDefault="000B0BAA" w:rsidP="0001517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</w:p>
          <w:p w:rsidR="00015170" w:rsidRPr="0006108E" w:rsidRDefault="00015170" w:rsidP="00015170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 w:cs="Arial Unicode MS"/>
              </w:rPr>
            </w:pPr>
            <w:r w:rsidRPr="0006108E">
              <w:rPr>
                <w:rFonts w:ascii="標楷體" w:eastAsia="標楷體" w:hAnsi="標楷體" w:cs="Arial Unicode MS" w:hint="eastAsia"/>
              </w:rPr>
              <w:t>單元12、海豚要回家</w:t>
            </w:r>
          </w:p>
          <w:p w:rsidR="00015170" w:rsidRPr="0006108E" w:rsidRDefault="00015170" w:rsidP="000B0BAA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12-4白海豚的獨白</w:t>
            </w:r>
          </w:p>
        </w:tc>
        <w:tc>
          <w:tcPr>
            <w:tcW w:w="2410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1.能思考如何將自製的面具穿戴在臉上。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2.能嘗試使用多元媒材創作面具。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3.能配合面具構思適合服裝、道具等情境裝扮。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4.能欣賞他人創作並分享個人感想。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5.能欣賞馬水龍《梆笛協奏曲》。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6.能認識台灣音樂家馬水龍。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7.能認識梆笛和曲笛。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8.能認識獨白的表現方式。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9.能掌握獨白的技巧。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10.能探索白海豚的需求和人類的不同，嘗試為白海豚說出牠們最需要的事。</w:t>
            </w:r>
          </w:p>
        </w:tc>
        <w:tc>
          <w:tcPr>
            <w:tcW w:w="851" w:type="dxa"/>
          </w:tcPr>
          <w:p w:rsidR="00015170" w:rsidRPr="0006108E" w:rsidRDefault="0001517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015170" w:rsidRPr="0006108E" w:rsidRDefault="00015170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06108E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南一版本教科書藝術與人文第三冊</w:t>
            </w:r>
          </w:p>
        </w:tc>
        <w:tc>
          <w:tcPr>
            <w:tcW w:w="1843" w:type="dxa"/>
          </w:tcPr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動態評量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真實評量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實作評量</w:t>
            </w:r>
          </w:p>
        </w:tc>
        <w:tc>
          <w:tcPr>
            <w:tcW w:w="3119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1-2-1探索各種媒體、技法與形式，了解不同創作要素的效果與差異，以方便進行藝術創作活動。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1-2-2嘗試以視覺、聽覺及動覺的藝術創作形式，表達豐富的想像與創作力。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1-2-4運用視覺、聽覺、動覺的創作要素，從事展演活動，呈現個人感受與想法。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1-2-5嘗試與同學分工、規劃、合作，從事藝術創作活動。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2-2-9蒐集有關生活周遭本土文物或傳統藝術、生活藝術等藝文資料，並嘗試解釋其特色及背景。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3-2-11運用藝術創作活動及作品，美化生活環境和個人心靈。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3-2-12透過觀察與討論，認識本國藝術，尊重先人所締造的各種藝術成果。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3-2-13觀賞藝術展演活動時，能表現應有的禮貌與態度，並透過欣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賞轉化個人情感。</w:t>
            </w:r>
          </w:p>
        </w:tc>
        <w:tc>
          <w:tcPr>
            <w:tcW w:w="1842" w:type="dxa"/>
          </w:tcPr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lastRenderedPageBreak/>
              <w:t>◎生涯發展教育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2-2-2激發對工作世界的好奇心。</w:t>
            </w:r>
          </w:p>
          <w:p w:rsidR="00015170" w:rsidRPr="0006108E" w:rsidRDefault="00015170" w:rsidP="007C0AAE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2-2-2認識休閒權與日常生活的關係。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◎環境教育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1-2-2能藉由感官接觸環境中的動、植物和景觀，欣賞自然之美，並能以多元的方式表達內心感受。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◎性別平等教育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1-2-3欣賞不同性別者的創意表現。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2-2-1瞭解不同性別者在團體中均扮演重要的角色。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2-2-2尊重不同性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別者做決定的自主權。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3-2-1運用科技與媒體資源，不因性別而有差異。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◎家政教育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3-2-7製作簡易創意生活用品。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cr/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3-2-8認識生活中的美化活動。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◎海洋教育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3-2-5</w:t>
            </w:r>
            <w:r w:rsidRPr="0006108E">
              <w:rPr>
                <w:rFonts w:ascii="標楷體" w:eastAsia="標楷體" w:hAnsi="標楷體"/>
                <w:sz w:val="20"/>
                <w:szCs w:val="20"/>
              </w:rPr>
              <w:t>激發想像力，以個人或小組的方式編創與水有關的故事。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3-2-7透過肢體、聲音、圖像及道具等，進行以海洋為主題之藝術表現。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3-2-8瞭解海洋民俗活動、宗教信仰的故事與緣由。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3-2-9瞭解海洋民俗活動、宗教信仰與生活的關係。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◎資訊教育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1-2-1能瞭解資訊科技在日常生活之應用。</w:t>
            </w:r>
          </w:p>
          <w:p w:rsidR="00015170" w:rsidRPr="0006108E" w:rsidRDefault="00015170" w:rsidP="007C0AAE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/>
                <w:sz w:val="20"/>
                <w:szCs w:val="20"/>
              </w:rPr>
              <w:t>3-2-1</w:t>
            </w: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能使用編輯器進行文稿之編修。</w:t>
            </w:r>
          </w:p>
        </w:tc>
        <w:tc>
          <w:tcPr>
            <w:tcW w:w="1134" w:type="dxa"/>
          </w:tcPr>
          <w:p w:rsidR="00015170" w:rsidRPr="0006108E" w:rsidRDefault="0001517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A45B30" w:rsidRPr="0006108E" w:rsidTr="00737CEB">
        <w:tc>
          <w:tcPr>
            <w:tcW w:w="851" w:type="dxa"/>
            <w:vAlign w:val="center"/>
          </w:tcPr>
          <w:p w:rsidR="00A45B30" w:rsidRPr="0006108E" w:rsidRDefault="00A45B30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A45B30" w:rsidRPr="0006108E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</w:t>
            </w:r>
            <w:r w:rsidRPr="0006108E">
              <w:rPr>
                <w:rFonts w:ascii="標楷體" w:eastAsia="標楷體" w:hAnsi="標楷體"/>
                <w:sz w:val="20"/>
              </w:rPr>
              <w:t>/</w:t>
            </w:r>
            <w:r w:rsidRPr="0006108E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A45B30" w:rsidRPr="0006108E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/>
                <w:sz w:val="20"/>
              </w:rPr>
              <w:t>|</w:t>
            </w:r>
          </w:p>
          <w:p w:rsidR="00A45B30" w:rsidRPr="0006108E" w:rsidRDefault="00A45B30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06108E">
              <w:rPr>
                <w:rFonts w:ascii="標楷體" w:eastAsia="標楷體" w:hAnsi="標楷體" w:hint="eastAsia"/>
                <w:sz w:val="20"/>
              </w:rPr>
              <w:t>1</w:t>
            </w:r>
            <w:r w:rsidRPr="0006108E">
              <w:rPr>
                <w:rFonts w:ascii="標楷體" w:eastAsia="標楷體" w:hAnsi="標楷體"/>
                <w:sz w:val="20"/>
              </w:rPr>
              <w:t>/</w:t>
            </w:r>
            <w:r w:rsidRPr="0006108E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A45B30" w:rsidRPr="0006108E" w:rsidRDefault="00A45B30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A45B30" w:rsidRPr="0006108E" w:rsidRDefault="00A45B30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A45B30" w:rsidRPr="0006108E" w:rsidRDefault="00A45B30">
            <w:pPr>
              <w:rPr>
                <w:rFonts w:ascii="標楷體" w:eastAsia="標楷體" w:hAnsi="標楷體"/>
              </w:rPr>
            </w:pPr>
            <w:r w:rsidRPr="0006108E">
              <w:rPr>
                <w:rFonts w:ascii="標楷體" w:eastAsia="標楷體" w:hAnsi="標楷體" w:hint="eastAsia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A45B30" w:rsidRPr="0006108E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A45B30" w:rsidRPr="0006108E" w:rsidRDefault="00A45B30" w:rsidP="002C7AE4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A45B30" w:rsidRPr="0006108E" w:rsidRDefault="00A45B30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A45B30" w:rsidRPr="0006108E" w:rsidRDefault="00A45B30" w:rsidP="002C7AE4">
            <w:pPr>
              <w:pStyle w:val="10"/>
              <w:spacing w:beforeLines="0" w:afterLines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A45B30" w:rsidRPr="0006108E" w:rsidRDefault="00A45B3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FA5CFD" w:rsidRPr="00CE3C63" w:rsidRDefault="00FA5CF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051" w:rsidRDefault="00115051">
      <w:r>
        <w:separator/>
      </w:r>
    </w:p>
  </w:endnote>
  <w:endnote w:type="continuationSeparator" w:id="0">
    <w:p w:rsidR="00115051" w:rsidRDefault="00115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華康標宋體">
    <w:panose1 w:val="02020409000000000000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E0F49">
    <w:pPr>
      <w:pStyle w:val="a7"/>
      <w:jc w:val="center"/>
    </w:pPr>
    <w:fldSimple w:instr=" PAGE   \* MERGEFORMAT ">
      <w:r w:rsidR="00681530" w:rsidRPr="00681530">
        <w:rPr>
          <w:noProof/>
          <w:lang w:val="zh-TW"/>
        </w:rPr>
        <w:t>2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FE0F49">
    <w:pPr>
      <w:pStyle w:val="a7"/>
      <w:jc w:val="center"/>
    </w:pPr>
    <w:fldSimple w:instr=" PAGE   \* MERGEFORMAT ">
      <w:r w:rsidR="00681530" w:rsidRPr="00681530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051" w:rsidRDefault="00115051">
      <w:r>
        <w:separator/>
      </w:r>
    </w:p>
  </w:footnote>
  <w:footnote w:type="continuationSeparator" w:id="0">
    <w:p w:rsidR="00115051" w:rsidRDefault="001150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2D9645E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69D1864"/>
    <w:multiLevelType w:val="hybridMultilevel"/>
    <w:tmpl w:val="F12A7AC2"/>
    <w:lvl w:ilvl="0" w:tplc="CE3C9160">
      <w:start w:val="1"/>
      <w:numFmt w:val="decimal"/>
      <w:lvlText w:val="%1."/>
      <w:lvlJc w:val="left"/>
      <w:pPr>
        <w:ind w:left="480" w:hanging="480"/>
      </w:pPr>
      <w:rPr>
        <w:rFonts w:ascii="新細明體" w:eastAsia="新細明體" w:hAnsi="新細明體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4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30804B4C"/>
    <w:multiLevelType w:val="hybridMultilevel"/>
    <w:tmpl w:val="EA741A0E"/>
    <w:lvl w:ilvl="0" w:tplc="5972E9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7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8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21">
    <w:nsid w:val="516F65AC"/>
    <w:multiLevelType w:val="hybridMultilevel"/>
    <w:tmpl w:val="77046394"/>
    <w:lvl w:ilvl="0" w:tplc="46B274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4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6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7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8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9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31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4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20"/>
  </w:num>
  <w:num w:numId="2">
    <w:abstractNumId w:val="17"/>
  </w:num>
  <w:num w:numId="3">
    <w:abstractNumId w:val="35"/>
  </w:num>
  <w:num w:numId="4">
    <w:abstractNumId w:val="25"/>
  </w:num>
  <w:num w:numId="5">
    <w:abstractNumId w:val="16"/>
  </w:num>
  <w:num w:numId="6">
    <w:abstractNumId w:val="33"/>
  </w:num>
  <w:num w:numId="7">
    <w:abstractNumId w:val="30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8"/>
  </w:num>
  <w:num w:numId="15">
    <w:abstractNumId w:val="27"/>
  </w:num>
  <w:num w:numId="16">
    <w:abstractNumId w:val="26"/>
  </w:num>
  <w:num w:numId="17">
    <w:abstractNumId w:val="29"/>
  </w:num>
  <w:num w:numId="18">
    <w:abstractNumId w:val="1"/>
  </w:num>
  <w:num w:numId="19">
    <w:abstractNumId w:val="31"/>
  </w:num>
  <w:num w:numId="20">
    <w:abstractNumId w:val="9"/>
  </w:num>
  <w:num w:numId="21">
    <w:abstractNumId w:val="23"/>
  </w:num>
  <w:num w:numId="22">
    <w:abstractNumId w:val="28"/>
  </w:num>
  <w:num w:numId="23">
    <w:abstractNumId w:val="2"/>
  </w:num>
  <w:num w:numId="24">
    <w:abstractNumId w:val="4"/>
  </w:num>
  <w:num w:numId="25">
    <w:abstractNumId w:val="13"/>
  </w:num>
  <w:num w:numId="26">
    <w:abstractNumId w:val="7"/>
  </w:num>
  <w:num w:numId="27">
    <w:abstractNumId w:val="11"/>
  </w:num>
  <w:num w:numId="28">
    <w:abstractNumId w:val="22"/>
  </w:num>
  <w:num w:numId="29">
    <w:abstractNumId w:val="34"/>
  </w:num>
  <w:num w:numId="30">
    <w:abstractNumId w:val="24"/>
  </w:num>
  <w:num w:numId="31">
    <w:abstractNumId w:val="14"/>
  </w:num>
  <w:num w:numId="32">
    <w:abstractNumId w:val="32"/>
  </w:num>
  <w:num w:numId="33">
    <w:abstractNumId w:val="19"/>
  </w:num>
  <w:num w:numId="34">
    <w:abstractNumId w:val="21"/>
  </w:num>
  <w:num w:numId="35">
    <w:abstractNumId w:val="12"/>
  </w:num>
  <w:num w:numId="3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15170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108E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0BAA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5051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865"/>
    <w:rsid w:val="00171FC3"/>
    <w:rsid w:val="00182FE8"/>
    <w:rsid w:val="0018313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0AF"/>
    <w:rsid w:val="00235233"/>
    <w:rsid w:val="00235A79"/>
    <w:rsid w:val="00236574"/>
    <w:rsid w:val="002424FC"/>
    <w:rsid w:val="00242D26"/>
    <w:rsid w:val="0024790C"/>
    <w:rsid w:val="00250DA5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D798E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3109"/>
    <w:rsid w:val="003909FE"/>
    <w:rsid w:val="00391A73"/>
    <w:rsid w:val="0039224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5E57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17CD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2720A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383E"/>
    <w:rsid w:val="005755DE"/>
    <w:rsid w:val="00583B9B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81530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C7EBD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26BC0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133E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5FE3"/>
    <w:rsid w:val="008461EA"/>
    <w:rsid w:val="00856C4F"/>
    <w:rsid w:val="0086313E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5B92"/>
    <w:rsid w:val="009375FA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4F2E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45B30"/>
    <w:rsid w:val="00A51AC7"/>
    <w:rsid w:val="00A54C75"/>
    <w:rsid w:val="00A56E1E"/>
    <w:rsid w:val="00A628E1"/>
    <w:rsid w:val="00A647C4"/>
    <w:rsid w:val="00A72CB3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0CA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B5157"/>
    <w:rsid w:val="00BB7A6F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BF485E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3BC7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46"/>
    <w:rsid w:val="00D17EBE"/>
    <w:rsid w:val="00D22564"/>
    <w:rsid w:val="00D23D88"/>
    <w:rsid w:val="00D3051E"/>
    <w:rsid w:val="00D446C6"/>
    <w:rsid w:val="00D4480A"/>
    <w:rsid w:val="00D5085E"/>
    <w:rsid w:val="00D52468"/>
    <w:rsid w:val="00D5504F"/>
    <w:rsid w:val="00D56A48"/>
    <w:rsid w:val="00D56E4B"/>
    <w:rsid w:val="00D60852"/>
    <w:rsid w:val="00D61AE9"/>
    <w:rsid w:val="00D652B1"/>
    <w:rsid w:val="00D65986"/>
    <w:rsid w:val="00D70682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5FEA"/>
    <w:rsid w:val="00DB71C4"/>
    <w:rsid w:val="00DC2027"/>
    <w:rsid w:val="00DC4D5B"/>
    <w:rsid w:val="00DC7576"/>
    <w:rsid w:val="00DD32CB"/>
    <w:rsid w:val="00DE2A6E"/>
    <w:rsid w:val="00DE6A8B"/>
    <w:rsid w:val="00DF110D"/>
    <w:rsid w:val="00DF1C44"/>
    <w:rsid w:val="00DF27ED"/>
    <w:rsid w:val="00E02CDD"/>
    <w:rsid w:val="00E05F8D"/>
    <w:rsid w:val="00E06FD7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77666"/>
    <w:rsid w:val="00F80C50"/>
    <w:rsid w:val="00F87BB1"/>
    <w:rsid w:val="00F91A0F"/>
    <w:rsid w:val="00FA18D3"/>
    <w:rsid w:val="00FA2115"/>
    <w:rsid w:val="00FA5CFD"/>
    <w:rsid w:val="00FC06C2"/>
    <w:rsid w:val="00FE0F49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6"/>
    <o:shapelayout v:ext="edit">
      <o:idmap v:ext="edit" data="1"/>
      <o:rules v:ext="edit">
        <o:r id="V:Rule13" type="connector" idref="#_x0000_s1716"/>
        <o:r id="V:Rule14" type="connector" idref="#_x0000_s1698"/>
        <o:r id="V:Rule15" type="connector" idref="#_x0000_s1662"/>
        <o:r id="V:Rule16" type="connector" idref="#_x0000_s1680"/>
        <o:r id="V:Rule17" type="connector" idref="#_x0000_s1644"/>
        <o:r id="V:Rule18" type="connector" idref="#_x0000_s1734"/>
        <o:r id="V:Rule19" type="connector" idref="#_x0000_s1752"/>
        <o:r id="V:Rule20" type="connector" idref="#_x0000_s1626"/>
        <o:r id="V:Rule21" type="connector" idref="#_x0000_s1770"/>
        <o:r id="V:Rule22" type="connector" idref="#_x0000_s1593"/>
        <o:r id="V:Rule23" type="connector" idref="#_x0000_s1611"/>
        <o:r id="V:Rule24" type="connector" idref="#_x0000_s1575"/>
      </o:rules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uiPriority w:val="99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10">
    <w:name w:val="樣式1"/>
    <w:basedOn w:val="a"/>
    <w:rsid w:val="00E05F8D"/>
    <w:pPr>
      <w:spacing w:beforeLines="25" w:afterLines="35" w:line="330" w:lineRule="exact"/>
    </w:pPr>
    <w:rPr>
      <w:sz w:val="23"/>
    </w:rPr>
  </w:style>
  <w:style w:type="paragraph" w:styleId="af8">
    <w:name w:val="Body Text"/>
    <w:basedOn w:val="a"/>
    <w:link w:val="af9"/>
    <w:rsid w:val="00392243"/>
    <w:pPr>
      <w:adjustRightInd w:val="0"/>
      <w:spacing w:line="240" w:lineRule="exact"/>
      <w:jc w:val="both"/>
    </w:pPr>
    <w:rPr>
      <w:rFonts w:ascii="新細明體" w:eastAsia="華康標宋體"/>
      <w:sz w:val="20"/>
    </w:rPr>
  </w:style>
  <w:style w:type="character" w:customStyle="1" w:styleId="af9">
    <w:name w:val="本文 字元"/>
    <w:basedOn w:val="a0"/>
    <w:link w:val="af8"/>
    <w:rsid w:val="00392243"/>
    <w:rPr>
      <w:rFonts w:ascii="新細明體" w:eastAsia="華康標宋體"/>
      <w:kern w:val="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259866-83FE-48AF-87D8-B99DA9E9A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45</Pages>
  <Words>3242</Words>
  <Characters>18481</Characters>
  <Application>Microsoft Office Word</Application>
  <DocSecurity>0</DocSecurity>
  <Lines>154</Lines>
  <Paragraphs>43</Paragraphs>
  <ScaleCrop>false</ScaleCrop>
  <Company/>
  <LinksUpToDate>false</LinksUpToDate>
  <CharactersWithSpaces>21680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6</cp:revision>
  <cp:lastPrinted>2017-03-08T08:24:00Z</cp:lastPrinted>
  <dcterms:created xsi:type="dcterms:W3CDTF">2017-05-24T03:36:00Z</dcterms:created>
  <dcterms:modified xsi:type="dcterms:W3CDTF">2017-05-24T09:55:00Z</dcterms:modified>
</cp:coreProperties>
</file>