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E5" w:rsidRPr="00037EE5" w:rsidRDefault="00FB4EE5" w:rsidP="005977E7">
      <w:pPr>
        <w:adjustRightInd w:val="0"/>
        <w:snapToGrid w:val="0"/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37EE5">
        <w:rPr>
          <w:rFonts w:ascii="Times New Roman" w:eastAsia="標楷體" w:hAnsi="Times New Roman" w:cs="Times New Roman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學習大視野</w:t>
      </w:r>
    </w:p>
    <w:p w:rsidR="004D0DDC" w:rsidRPr="00037EE5" w:rsidRDefault="00FB4EE5" w:rsidP="005977E7">
      <w:pPr>
        <w:adjustRightInd w:val="0"/>
        <w:snapToGrid w:val="0"/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="008B799A" w:rsidRPr="00037EE5">
        <w:rPr>
          <w:rFonts w:ascii="Times New Roman" w:eastAsia="標楷體" w:hAnsi="Times New Roman" w:cs="Times New Roman"/>
          <w:b/>
          <w:sz w:val="40"/>
          <w:szCs w:val="40"/>
        </w:rPr>
        <w:t>國民教育階段</w:t>
      </w:r>
      <w:r w:rsidR="00ED05F8">
        <w:rPr>
          <w:rFonts w:ascii="Times New Roman" w:eastAsia="標楷體" w:hAnsi="Times New Roman" w:cs="Times New Roman"/>
          <w:b/>
          <w:sz w:val="40"/>
          <w:szCs w:val="40"/>
        </w:rPr>
        <w:t>學生</w:t>
      </w:r>
      <w:r w:rsidR="008B799A" w:rsidRPr="00037EE5">
        <w:rPr>
          <w:rFonts w:ascii="Times New Roman" w:eastAsia="標楷體" w:hAnsi="Times New Roman" w:cs="Times New Roman"/>
          <w:b/>
          <w:sz w:val="40"/>
          <w:szCs w:val="40"/>
        </w:rPr>
        <w:t>學習精進</w:t>
      </w:r>
      <w:r w:rsidR="00892E21" w:rsidRPr="00037EE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分享會</w:t>
      </w:r>
      <w:r w:rsidR="00741BC1" w:rsidRPr="00037EE5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892E21" w:rsidRPr="00037EE5" w:rsidRDefault="00892E21" w:rsidP="005977E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Pr="00037EE5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037EE5">
        <w:rPr>
          <w:sz w:val="28"/>
          <w:szCs w:val="28"/>
        </w:rPr>
        <w:t>教育部國民及學前教育署</w:t>
      </w:r>
      <w:r w:rsidRPr="00037EE5">
        <w:rPr>
          <w:sz w:val="28"/>
          <w:szCs w:val="28"/>
        </w:rPr>
        <w:t>(</w:t>
      </w:r>
      <w:r w:rsidRPr="00037EE5">
        <w:rPr>
          <w:sz w:val="28"/>
          <w:szCs w:val="28"/>
        </w:rPr>
        <w:t>以下簡稱國教署</w:t>
      </w:r>
      <w:r w:rsidRPr="00037EE5">
        <w:rPr>
          <w:sz w:val="28"/>
          <w:szCs w:val="28"/>
        </w:rPr>
        <w:t xml:space="preserve">) </w:t>
      </w:r>
      <w:r w:rsidRPr="00037EE5">
        <w:rPr>
          <w:sz w:val="28"/>
          <w:szCs w:val="28"/>
        </w:rPr>
        <w:t>為奠定學生學習能力、深化教師教學效能，從學生學習動機、教師教學熱情、教材教法適切、學校行政支持等方面，推動「國民教育階段學生學習精進計畫」，期能活化學生學習，轉化教師教學，精進中小學教育品質。</w:t>
      </w:r>
    </w:p>
    <w:p w:rsidR="008B799A" w:rsidRPr="00037EE5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 w:rsidRPr="00037EE5">
        <w:rPr>
          <w:color w:val="000000" w:themeColor="text1"/>
          <w:sz w:val="28"/>
          <w:szCs w:val="28"/>
        </w:rPr>
        <w:t xml:space="preserve">    </w:t>
      </w:r>
      <w:r w:rsidR="008B799A" w:rsidRPr="00037EE5">
        <w:rPr>
          <w:color w:val="000000" w:themeColor="text1"/>
          <w:sz w:val="28"/>
          <w:szCs w:val="28"/>
        </w:rPr>
        <w:t>本</w:t>
      </w:r>
      <w:r w:rsidR="00FB4EE5" w:rsidRPr="00037EE5">
        <w:rPr>
          <w:color w:val="000000" w:themeColor="text1"/>
          <w:sz w:val="28"/>
          <w:szCs w:val="28"/>
        </w:rPr>
        <w:t>成果分享會</w:t>
      </w:r>
      <w:r w:rsidR="008B799A" w:rsidRPr="00037EE5">
        <w:rPr>
          <w:color w:val="000000" w:themeColor="text1"/>
          <w:sz w:val="28"/>
          <w:szCs w:val="28"/>
        </w:rPr>
        <w:t>邀請約</w:t>
      </w:r>
      <w:r w:rsidR="008B799A" w:rsidRPr="00037EE5">
        <w:rPr>
          <w:color w:val="000000" w:themeColor="text1"/>
          <w:sz w:val="28"/>
          <w:szCs w:val="28"/>
        </w:rPr>
        <w:t>20</w:t>
      </w:r>
      <w:r w:rsidR="008B799A" w:rsidRPr="00037EE5">
        <w:rPr>
          <w:color w:val="000000" w:themeColor="text1"/>
          <w:sz w:val="28"/>
          <w:szCs w:val="28"/>
        </w:rPr>
        <w:t>個參與計畫之單位、學校分享執行情形與經驗，並藉此發表會提供各縣市教師對各個子計畫深入</w:t>
      </w:r>
      <w:r w:rsidR="00AE475B" w:rsidRPr="00037EE5">
        <w:rPr>
          <w:color w:val="000000" w:themeColor="text1"/>
          <w:sz w:val="28"/>
          <w:szCs w:val="28"/>
        </w:rPr>
        <w:t>瞭</w:t>
      </w:r>
      <w:r w:rsidR="008B799A" w:rsidRPr="00037EE5">
        <w:rPr>
          <w:color w:val="000000" w:themeColor="text1"/>
          <w:sz w:val="28"/>
          <w:szCs w:val="28"/>
        </w:rPr>
        <w:t>解與交流之機會，期使為教育注入新思維，使提升學生學習成效。</w:t>
      </w:r>
    </w:p>
    <w:p w:rsidR="00892E21" w:rsidRPr="00037EE5" w:rsidRDefault="00892E21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037EE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037EE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037EE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Pr="00037EE5" w:rsidRDefault="00AE475B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辦理方式：透過影片撥放、分組</w:t>
      </w:r>
      <w:r w:rsidR="00741BC1" w:rsidRPr="00037EE5">
        <w:rPr>
          <w:rFonts w:ascii="Times New Roman" w:eastAsia="標楷體" w:hAnsi="Times New Roman" w:cs="Times New Roman"/>
          <w:sz w:val="28"/>
          <w:szCs w:val="28"/>
        </w:rPr>
        <w:t>簡報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座談及焦點對談等方式，分享各計畫團隊及學校之執行歷程與教學改變；現場並有創新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自造與技藝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教育實作體驗，搭配各項子計畫海報簡介與展示。</w:t>
      </w:r>
    </w:p>
    <w:p w:rsidR="0056596C" w:rsidRPr="00037EE5" w:rsidRDefault="00892E21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 w:rsidRPr="00037EE5">
        <w:rPr>
          <w:rFonts w:ascii="Times New Roman" w:eastAsia="標楷體" w:hAnsi="Times New Roman" w:cs="Times New Roman"/>
          <w:sz w:val="28"/>
          <w:szCs w:val="28"/>
        </w:rPr>
        <w:t>3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 w:rsidRPr="00037EE5">
        <w:rPr>
          <w:rFonts w:ascii="Times New Roman" w:eastAsia="標楷體" w:hAnsi="Times New Roman" w:cs="Times New Roman"/>
          <w:sz w:val="28"/>
          <w:szCs w:val="28"/>
        </w:rPr>
        <w:t>19</w:t>
      </w:r>
      <w:r w:rsidR="0056596C" w:rsidRPr="00037EE5">
        <w:rPr>
          <w:rFonts w:ascii="Times New Roman" w:eastAsia="標楷體" w:hAnsi="Times New Roman" w:cs="Times New Roman"/>
          <w:sz w:val="28"/>
          <w:szCs w:val="28"/>
        </w:rPr>
        <w:t>日（星期六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 w:rsidRPr="00037EE5">
        <w:rPr>
          <w:rFonts w:ascii="Times New Roman" w:eastAsia="標楷體" w:hAnsi="Times New Roman" w:cs="Times New Roman"/>
          <w:sz w:val="28"/>
          <w:szCs w:val="28"/>
        </w:rPr>
        <w:t>4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 w:rsidRPr="00037EE5">
        <w:rPr>
          <w:rFonts w:ascii="Times New Roman" w:eastAsia="標楷體" w:hAnsi="Times New Roman" w:cs="Times New Roman"/>
          <w:sz w:val="28"/>
          <w:szCs w:val="28"/>
        </w:rPr>
        <w:t>30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Pr="00037EE5" w:rsidRDefault="00892E21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37EE5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 w:rsidRPr="00037EE5">
        <w:rPr>
          <w:rFonts w:ascii="Times New Roman" w:eastAsia="標楷體" w:hAnsi="Times New Roman" w:cs="Times New Roman"/>
          <w:sz w:val="28"/>
          <w:szCs w:val="28"/>
        </w:rPr>
        <w:t>公務人力發展中心福華國際文教會館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（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106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臺北市大安區新生南路三段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30</w:t>
      </w:r>
      <w:r w:rsidR="00992020" w:rsidRPr="00037EE5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892E21" w:rsidRPr="00037EE5" w:rsidRDefault="00892E21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學生學習精進計畫團隊及學校師生。</w:t>
      </w:r>
    </w:p>
    <w:p w:rsidR="00992020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各直轄市、縣</w:t>
      </w:r>
      <w:r w:rsidRPr="00037EE5">
        <w:rPr>
          <w:rFonts w:ascii="Times New Roman" w:eastAsia="標楷體" w:hAnsi="Times New Roman" w:cs="Times New Roman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市</w:t>
      </w:r>
      <w:r w:rsidRPr="00037EE5">
        <w:rPr>
          <w:rFonts w:ascii="Times New Roman" w:eastAsia="標楷體" w:hAnsi="Times New Roman" w:cs="Times New Roman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政府承辦人員暨所屬學校校長、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主任、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CC4F9D" w:rsidRPr="00037EE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037EE5" w:rsidSect="006E6FB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037EE5">
        <w:rPr>
          <w:rFonts w:ascii="Times New Roman" w:eastAsia="標楷體" w:hAnsi="Times New Roman" w:cs="Times New Roman"/>
          <w:sz w:val="28"/>
          <w:szCs w:val="28"/>
        </w:rPr>
        <w:t>關注學生學習精進及有意瞭解相關教育計畫之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教育人士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E475B" w:rsidRPr="00037EE5" w:rsidRDefault="00105F19" w:rsidP="003B6990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1417"/>
        <w:gridCol w:w="709"/>
        <w:gridCol w:w="1701"/>
        <w:gridCol w:w="284"/>
        <w:gridCol w:w="1751"/>
      </w:tblGrid>
      <w:tr w:rsidR="00AE475B" w:rsidRPr="00037EE5" w:rsidTr="00AA1836">
        <w:trPr>
          <w:cnfStyle w:val="100000000000"/>
          <w:trHeight w:val="510"/>
        </w:trPr>
        <w:tc>
          <w:tcPr>
            <w:cnfStyle w:val="00100000000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37EE5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37EE5" w:rsidRDefault="00AE475B" w:rsidP="00483F62">
            <w:pPr>
              <w:jc w:val="center"/>
              <w:cnfStyle w:val="1000000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37EE5" w:rsidTr="003F6986">
        <w:trPr>
          <w:cnfStyle w:val="000000100000"/>
          <w:trHeight w:val="510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AE475B" w:rsidRPr="00037EE5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1F</w:t>
            </w:r>
            <w:r w:rsidR="00160F86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前瞻廳</w:t>
            </w:r>
            <w:r w:rsidR="00160F86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3F6986" w:rsidRPr="00037EE5" w:rsidTr="003B6990">
        <w:trPr>
          <w:trHeight w:val="385"/>
        </w:trPr>
        <w:tc>
          <w:tcPr>
            <w:cnfStyle w:val="001000000000"/>
            <w:tcW w:w="8522" w:type="dxa"/>
            <w:gridSpan w:val="7"/>
            <w:shd w:val="clear" w:color="auto" w:fill="auto"/>
          </w:tcPr>
          <w:p w:rsidR="003F6986" w:rsidRPr="003F6986" w:rsidRDefault="003F6986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 w:val="28"/>
              </w:rPr>
            </w:pP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10:00~12:00</w:t>
            </w: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主持人：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教育廣播電臺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岳志中教師</w:t>
            </w:r>
          </w:p>
        </w:tc>
      </w:tr>
      <w:tr w:rsidR="00AE475B" w:rsidRPr="00037EE5" w:rsidTr="001B5A57">
        <w:trPr>
          <w:cnfStyle w:val="000000100000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37EE5" w:rsidRDefault="00AE475B" w:rsidP="00AA1836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教育部吳部長</w:t>
            </w:r>
            <w:r w:rsidR="00AA1836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思華</w:t>
            </w:r>
          </w:p>
        </w:tc>
      </w:tr>
      <w:tr w:rsidR="00AE475B" w:rsidRPr="00037EE5" w:rsidTr="001B5A57"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855321" w:rsidRPr="00037EE5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學生學習精進計畫</w:t>
            </w:r>
            <w:r w:rsidR="00483F62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37EE5" w:rsidTr="003B6990">
        <w:trPr>
          <w:cnfStyle w:val="000000100000"/>
          <w:trHeight w:val="1162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FF095D" w:rsidRDefault="00FF095D" w:rsidP="00870EA6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分享陪伴、</w:t>
            </w:r>
            <w:proofErr w:type="gramStart"/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國際學伴</w:t>
            </w:r>
            <w:proofErr w:type="gramEnd"/>
            <w:r w:rsidRPr="00FF095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(ICL)</w:t>
            </w:r>
          </w:p>
          <w:p w:rsidR="00AE475B" w:rsidRPr="00037EE5" w:rsidRDefault="00AE475B" w:rsidP="00BC6B1A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A466E4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團隊</w:t>
            </w:r>
            <w:r w:rsidR="00870EA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870EA6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870EA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葉利亞</w:t>
            </w:r>
            <w:proofErr w:type="spellStart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Ilya</w:t>
            </w:r>
            <w:proofErr w:type="spellEnd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="00A466E4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Yerashevich</w:t>
            </w:r>
            <w:proofErr w:type="spellEnd"/>
            <w:r w:rsid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3B6990">
        <w:trPr>
          <w:trHeight w:val="1250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團隊</w:t>
            </w:r>
            <w:r w:rsidR="00B961B2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吳明柱課程督學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99056B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及</w:t>
            </w:r>
            <w:r w:rsidR="00B961B2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施宏杰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  <w:r w:rsidR="00CE21DD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3B6990">
        <w:trPr>
          <w:cnfStyle w:val="000000100000"/>
          <w:trHeight w:val="1125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11:00~11:20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教師精進</w:t>
            </w:r>
            <w:r w:rsidR="00AE475B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37EE5" w:rsidRDefault="00AE475B" w:rsidP="00C70592">
            <w:pPr>
              <w:widowControl/>
              <w:adjustRightInd w:val="0"/>
              <w:snapToGrid w:val="0"/>
              <w:spacing w:line="320" w:lineRule="exact"/>
              <w:jc w:val="both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賀俊智教授及</w:t>
            </w:r>
            <w:r w:rsidR="00B961B2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池上國中</w:t>
            </w:r>
            <w:r w:rsidR="00AA183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王淑冠</w:t>
            </w:r>
            <w:r w:rsid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校長、</w:t>
            </w:r>
            <w:r w:rsidR="00AA1836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黃信豪</w:t>
            </w:r>
            <w:r w:rsid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教師</w:t>
            </w:r>
            <w:r w:rsidR="00AA183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AE475B" w:rsidRPr="00037EE5" w:rsidTr="00AA1836">
        <w:trPr>
          <w:trHeight w:val="632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286ED1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4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AE475B" w:rsidRPr="00037EE5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37EE5" w:rsidRDefault="00AE475B" w:rsidP="00BC6B1A">
            <w:pPr>
              <w:widowControl/>
              <w:adjustRightInd w:val="0"/>
              <w:snapToGrid w:val="0"/>
              <w:spacing w:line="320" w:lineRule="exact"/>
              <w:jc w:val="both"/>
              <w:cnfStyle w:val="0000000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3B6990"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proofErr w:type="gramStart"/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吳明柱課督</w:t>
            </w:r>
            <w:proofErr w:type="gramEnd"/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施宏杰</w:t>
            </w:r>
            <w:r w:rsidR="003B69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賀俊智教授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r w:rsidR="003B6990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王淑冠</w:t>
            </w:r>
            <w:r w:rsidR="003B6990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校長</w:t>
            </w:r>
            <w:r w:rsidR="003B6990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、</w:t>
            </w:r>
            <w:proofErr w:type="gramStart"/>
            <w:r w:rsidR="003B6990" w:rsidRPr="00AA183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葉利亞</w:t>
            </w:r>
            <w:proofErr w:type="spellStart"/>
            <w:proofErr w:type="gramEnd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Ilya</w:t>
            </w:r>
            <w:proofErr w:type="spellEnd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="003B6990" w:rsidRPr="00A466E4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Yerashevich</w:t>
            </w:r>
            <w:proofErr w:type="spellEnd"/>
          </w:p>
        </w:tc>
      </w:tr>
      <w:tr w:rsidR="00AE475B" w:rsidRPr="00037EE5" w:rsidTr="00C93548">
        <w:trPr>
          <w:cnfStyle w:val="000000100000"/>
        </w:trPr>
        <w:tc>
          <w:tcPr>
            <w:cnfStyle w:val="001000000000"/>
            <w:tcW w:w="1809" w:type="dxa"/>
            <w:shd w:val="clear" w:color="auto" w:fill="auto"/>
          </w:tcPr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037EE5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37EE5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1F</w:t>
            </w:r>
            <w:r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前瞻廳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37EE5" w:rsidTr="00C8133A">
        <w:trPr>
          <w:trHeight w:val="322"/>
        </w:trPr>
        <w:tc>
          <w:tcPr>
            <w:cnfStyle w:val="001000000000"/>
            <w:tcW w:w="1809" w:type="dxa"/>
            <w:vMerge w:val="restart"/>
            <w:shd w:val="clear" w:color="auto" w:fill="auto"/>
          </w:tcPr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037EE5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手腦並用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A044A3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2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視界開拓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20</w:t>
            </w:r>
            <w:r w:rsidR="00A044A3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3</w:t>
            </w:r>
            <w:r w:rsidR="00483F62" w:rsidRPr="00037EE5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035" w:type="dxa"/>
            <w:gridSpan w:val="2"/>
            <w:shd w:val="clear" w:color="auto" w:fill="FDE9D9" w:themeFill="accent6" w:themeFillTint="33"/>
            <w:vAlign w:val="center"/>
          </w:tcPr>
          <w:p w:rsidR="00C93548" w:rsidRPr="00037EE5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="007D1B37"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II</w:t>
            </w:r>
          </w:p>
          <w:p w:rsidR="00483F62" w:rsidRPr="00037EE5" w:rsidRDefault="00DE3AF6" w:rsidP="00DE3AF6">
            <w:pPr>
              <w:widowControl/>
              <w:spacing w:line="44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學力精彩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A044A3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="00483F62" w:rsidRPr="00037EE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8356D4" w:rsidRPr="00037EE5" w:rsidTr="002868A8">
        <w:trPr>
          <w:cnfStyle w:val="000000100000"/>
          <w:trHeight w:val="890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8356D4" w:rsidRPr="00037EE5" w:rsidRDefault="008356D4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56D4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3F69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數學好好玩</w:t>
            </w:r>
          </w:p>
          <w:p w:rsidR="00811F7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  <w:p w:rsidR="002868A8" w:rsidRDefault="002868A8" w:rsidP="00FE0452">
            <w:pPr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</w:p>
          <w:p w:rsidR="00811F73" w:rsidRPr="00FA6CF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朱志青教師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E0452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  <w:p w:rsidR="00811F73" w:rsidRPr="00FA6CF3" w:rsidRDefault="00811F73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方金雅教授</w:t>
            </w:r>
          </w:p>
          <w:p w:rsidR="00811F73" w:rsidRPr="00037EE5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劉廉玉主任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811F73" w:rsidRPr="002868A8" w:rsidRDefault="008356D4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</w:t>
            </w:r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學校本位英語教</w:t>
            </w:r>
            <w:bookmarkStart w:id="0" w:name="_GoBack"/>
            <w:bookmarkEnd w:id="0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學創新方案</w:t>
            </w:r>
          </w:p>
          <w:p w:rsidR="00811F73" w:rsidRPr="00FA6CF3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戴雅茗教授</w:t>
            </w:r>
          </w:p>
        </w:tc>
      </w:tr>
      <w:tr w:rsidR="00D9477C" w:rsidRPr="00037EE5" w:rsidTr="002868A8">
        <w:trPr>
          <w:trHeight w:val="1751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8133A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陳盛賢教授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吳金銅校長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洪麗卿主任</w:t>
            </w:r>
          </w:p>
          <w:p w:rsidR="00D9477C" w:rsidRPr="00037EE5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楊</w:t>
            </w:r>
            <w:proofErr w:type="gramStart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焜</w:t>
            </w:r>
            <w:proofErr w:type="gramEnd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顯教師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FE0452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整合線上英語</w:t>
            </w:r>
            <w:proofErr w:type="gramEnd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學習資源</w:t>
            </w:r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 xml:space="preserve">-Cool English </w:t>
            </w: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英語線上學習</w:t>
            </w:r>
            <w:proofErr w:type="gramEnd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平</w:t>
            </w:r>
            <w:proofErr w:type="gramStart"/>
            <w:r w:rsidRPr="002868A8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臺</w:t>
            </w:r>
            <w:proofErr w:type="gramEnd"/>
          </w:p>
          <w:p w:rsidR="00811F73" w:rsidRPr="00037EE5" w:rsidRDefault="00811F73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陳浩然教授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施皓耀教授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洪賢松主任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proofErr w:type="gramStart"/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張靜鈴專輔</w:t>
            </w:r>
            <w:proofErr w:type="gramEnd"/>
          </w:p>
        </w:tc>
      </w:tr>
      <w:tr w:rsidR="00D9477C" w:rsidRPr="00037EE5" w:rsidTr="002868A8">
        <w:trPr>
          <w:cnfStyle w:val="000000100000"/>
          <w:trHeight w:val="1561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D9477C" w:rsidRPr="00037EE5" w:rsidRDefault="00D9477C" w:rsidP="00FE0452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="00A466E4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教學歷程影片</w:t>
            </w:r>
          </w:p>
          <w:p w:rsidR="00811F73" w:rsidRPr="00037EE5" w:rsidRDefault="00811F73" w:rsidP="00FE0452">
            <w:pPr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張玉玲教授</w:t>
            </w:r>
          </w:p>
        </w:tc>
      </w:tr>
      <w:tr w:rsidR="00D9477C" w:rsidRPr="00037EE5" w:rsidTr="003B6990">
        <w:trPr>
          <w:trHeight w:val="1061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11F73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朱耀明教授</w:t>
            </w:r>
          </w:p>
          <w:p w:rsidR="00C8133A" w:rsidRPr="00037EE5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國際學伴支援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網絡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吳俊輝教授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吳育楷校長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柯華葳院長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林玫伶校長</w:t>
            </w:r>
          </w:p>
        </w:tc>
      </w:tr>
      <w:tr w:rsidR="00D9477C" w:rsidRPr="00037EE5" w:rsidTr="003B6990">
        <w:trPr>
          <w:cnfStyle w:val="000000100000"/>
          <w:trHeight w:val="1126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1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鄭慶民教授</w:t>
            </w:r>
          </w:p>
          <w:p w:rsidR="00C8133A" w:rsidRPr="00037EE5" w:rsidRDefault="00811F73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羅珮瑜校長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學校課程領導人培育計畫</w:t>
            </w:r>
          </w:p>
          <w:p w:rsidR="00811F73" w:rsidRPr="00FA6CF3" w:rsidRDefault="00811F73" w:rsidP="00FE0452">
            <w:pPr>
              <w:widowControl/>
              <w:spacing w:line="0" w:lineRule="atLeast"/>
              <w:jc w:val="center"/>
              <w:cnfStyle w:val="000000100000"/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林子斌教授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范筱蓉校長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國中數學科適性教學</w:t>
            </w:r>
            <w:proofErr w:type="gramStart"/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活動和課中</w:t>
            </w:r>
            <w:proofErr w:type="gramEnd"/>
            <w:r w:rsidRPr="00D9477C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補救教學</w:t>
            </w:r>
          </w:p>
          <w:p w:rsidR="00811F73" w:rsidRPr="00037EE5" w:rsidRDefault="00811F73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楊凱琳教授</w:t>
            </w:r>
          </w:p>
        </w:tc>
      </w:tr>
      <w:tr w:rsidR="00D9477C" w:rsidRPr="00037EE5" w:rsidTr="00FE0452">
        <w:trPr>
          <w:trHeight w:val="460"/>
        </w:trPr>
        <w:tc>
          <w:tcPr>
            <w:cnfStyle w:val="001000000000"/>
            <w:tcW w:w="1809" w:type="dxa"/>
            <w:vMerge w:val="restart"/>
            <w:shd w:val="clear" w:color="auto" w:fill="auto"/>
          </w:tcPr>
          <w:p w:rsidR="00D9477C" w:rsidRPr="00037EE5" w:rsidRDefault="00D9477C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14:30~16:00</w:t>
            </w:r>
          </w:p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left w:val="nil"/>
            </w:tcBorders>
            <w:shd w:val="clear" w:color="auto" w:fill="FDE9D9" w:themeFill="accent6" w:themeFillTint="33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學習精進學生多元學習展示</w:t>
            </w:r>
          </w:p>
        </w:tc>
      </w:tr>
      <w:tr w:rsidR="00D9477C" w:rsidRPr="00037EE5" w:rsidTr="00FE0452">
        <w:trPr>
          <w:cnfStyle w:val="000000100000"/>
          <w:trHeight w:val="559"/>
        </w:trPr>
        <w:tc>
          <w:tcPr>
            <w:cnfStyle w:val="001000000000"/>
            <w:tcW w:w="1809" w:type="dxa"/>
            <w:vMerge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477C" w:rsidRPr="00037EE5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成果海報展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  <w:r w:rsidR="00301FB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proofErr w:type="gramStart"/>
            <w:r w:rsidR="003F6986" w:rsidRPr="00301F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穀</w:t>
            </w:r>
            <w:proofErr w:type="gramEnd"/>
            <w:r w:rsidR="003F6986" w:rsidRPr="00301F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保家商</w:t>
            </w:r>
          </w:p>
          <w:p w:rsidR="00D9477C" w:rsidRDefault="003F6986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彩繪蛋糕</w:t>
            </w:r>
            <w:r w:rsidR="003B69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、造型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裝飾彩繪、杯子蛋糕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DIY</w:t>
            </w:r>
          </w:p>
          <w:p w:rsidR="002868A8" w:rsidRPr="003F6986" w:rsidRDefault="002868A8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江裕春主任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Maker-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福營國中</w:t>
            </w:r>
          </w:p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鋼彈超人、</w:t>
            </w:r>
            <w:proofErr w:type="gramStart"/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仿生獸</w:t>
            </w:r>
            <w:proofErr w:type="gramEnd"/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Pr="00037EE5" w:rsidRDefault="002868A8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/>
                <w:color w:val="222222"/>
                <w:kern w:val="0"/>
                <w:sz w:val="22"/>
              </w:rPr>
              <w:t>蔡煜騰教師</w:t>
            </w:r>
          </w:p>
        </w:tc>
        <w:tc>
          <w:tcPr>
            <w:tcW w:w="1751" w:type="dxa"/>
            <w:shd w:val="clear" w:color="auto" w:fill="auto"/>
          </w:tcPr>
          <w:p w:rsidR="003F6986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Maker-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三民國小</w:t>
            </w:r>
          </w:p>
          <w:p w:rsidR="00D9477C" w:rsidRDefault="00D9477C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木工自造</w:t>
            </w:r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Default="002868A8" w:rsidP="00FE0452">
            <w:pPr>
              <w:widowControl/>
              <w:adjustRightInd w:val="0"/>
              <w:snapToGrid w:val="0"/>
              <w:spacing w:line="0" w:lineRule="atLeas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2868A8" w:rsidRPr="00037EE5" w:rsidRDefault="002868A8" w:rsidP="00FE0452">
            <w:pPr>
              <w:widowControl/>
              <w:spacing w:line="0" w:lineRule="atLeas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A6CF3">
              <w:rPr>
                <w:rFonts w:asciiTheme="majorEastAsia" w:eastAsiaTheme="majorEastAsia" w:hAnsiTheme="majorEastAsia" w:cs="Times New Roman" w:hint="eastAsia"/>
                <w:color w:val="222222"/>
                <w:kern w:val="0"/>
                <w:sz w:val="22"/>
              </w:rPr>
              <w:t>詹勝凱教師</w:t>
            </w:r>
          </w:p>
        </w:tc>
      </w:tr>
      <w:tr w:rsidR="003F6986" w:rsidRPr="00037EE5" w:rsidTr="00C8133A">
        <w:trPr>
          <w:trHeight w:val="492"/>
        </w:trPr>
        <w:tc>
          <w:tcPr>
            <w:cnfStyle w:val="001000000000"/>
            <w:tcW w:w="8522" w:type="dxa"/>
            <w:gridSpan w:val="7"/>
            <w:shd w:val="clear" w:color="auto" w:fill="auto"/>
          </w:tcPr>
          <w:p w:rsidR="003F6986" w:rsidRPr="00037EE5" w:rsidRDefault="003F6986" w:rsidP="003F698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16:00~16:30</w:t>
            </w:r>
            <w:r w:rsidRPr="003F6986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主持人：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教育廣播電臺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3F698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岳志中教師</w:t>
            </w:r>
          </w:p>
        </w:tc>
      </w:tr>
      <w:tr w:rsidR="00D9477C" w:rsidRPr="00037EE5" w:rsidTr="00483F62">
        <w:trPr>
          <w:cnfStyle w:val="000000100000"/>
        </w:trPr>
        <w:tc>
          <w:tcPr>
            <w:cnfStyle w:val="001000000000"/>
            <w:tcW w:w="1809" w:type="dxa"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037EE5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D9477C" w:rsidRPr="00037EE5" w:rsidRDefault="00D9477C" w:rsidP="00483F62">
            <w:pPr>
              <w:widowControl/>
              <w:adjustRightInd w:val="0"/>
              <w:snapToGrid w:val="0"/>
              <w:spacing w:line="320" w:lineRule="exac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焦點對談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1F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前瞻廳</w:t>
            </w:r>
            <w:r w:rsidRPr="00037EE5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D9477C" w:rsidRPr="00037EE5" w:rsidRDefault="00D9477C" w:rsidP="00855321">
            <w:pPr>
              <w:widowControl/>
              <w:adjustRightInd w:val="0"/>
              <w:snapToGrid w:val="0"/>
              <w:spacing w:line="320" w:lineRule="exact"/>
              <w:cnfStyle w:val="00000010000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黃</w:t>
            </w:r>
            <w:proofErr w:type="gramStart"/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署長子騰</w:t>
            </w:r>
            <w:proofErr w:type="gramEnd"/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、陳欣希教授、花梅真</w:t>
            </w:r>
            <w:r w:rsidR="00AA18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D9477C" w:rsidRPr="00037EE5" w:rsidTr="00160F86">
        <w:trPr>
          <w:trHeight w:val="505"/>
        </w:trPr>
        <w:tc>
          <w:tcPr>
            <w:cnfStyle w:val="001000000000"/>
            <w:tcW w:w="1809" w:type="dxa"/>
            <w:shd w:val="clear" w:color="auto" w:fill="auto"/>
          </w:tcPr>
          <w:p w:rsidR="00D9477C" w:rsidRPr="00037EE5" w:rsidRDefault="00D9477C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6"/>
            <w:shd w:val="clear" w:color="auto" w:fill="auto"/>
          </w:tcPr>
          <w:p w:rsidR="00D9477C" w:rsidRPr="00037EE5" w:rsidRDefault="00D9477C" w:rsidP="00483F62">
            <w:pPr>
              <w:widowControl/>
              <w:adjustRightInd w:val="0"/>
              <w:snapToGrid w:val="0"/>
              <w:spacing w:line="320" w:lineRule="exact"/>
              <w:cnfStyle w:val="00000000000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037EE5" w:rsidRDefault="00791754" w:rsidP="005977E7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報名方式</w:t>
      </w:r>
    </w:p>
    <w:p w:rsidR="0090289D" w:rsidRPr="00037EE5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本交流會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網路報名</w:t>
      </w:r>
      <w:r w:rsidR="00B27ADD" w:rsidRPr="00037EE5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 w:rsidRPr="00037EE5">
        <w:rPr>
          <w:rFonts w:ascii="Times New Roman" w:eastAsia="標楷體" w:hAnsi="Times New Roman" w:cs="Times New Roman"/>
          <w:sz w:val="28"/>
          <w:szCs w:val="28"/>
        </w:rPr>
        <w:t>200</w:t>
      </w:r>
      <w:r w:rsidR="00B27ADD" w:rsidRPr="00037EE5">
        <w:rPr>
          <w:rFonts w:ascii="Times New Roman" w:eastAsia="標楷體" w:hAnsi="Times New Roman" w:cs="Times New Roman"/>
          <w:sz w:val="28"/>
          <w:szCs w:val="28"/>
        </w:rPr>
        <w:t>人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289D" w:rsidRPr="00037EE5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自即日起至</w:t>
      </w:r>
      <w:r w:rsidRPr="00037EE5">
        <w:rPr>
          <w:rFonts w:ascii="Times New Roman" w:eastAsia="標楷體" w:hAnsi="Times New Roman" w:cs="Times New Roman"/>
          <w:sz w:val="28"/>
          <w:szCs w:val="28"/>
        </w:rPr>
        <w:t>105</w:t>
      </w:r>
      <w:r w:rsidRPr="00037EE5">
        <w:rPr>
          <w:rFonts w:ascii="Times New Roman" w:eastAsia="標楷體" w:hAnsi="Times New Roman" w:cs="Times New Roman"/>
          <w:sz w:val="28"/>
          <w:szCs w:val="28"/>
        </w:rPr>
        <w:t>年</w:t>
      </w:r>
      <w:r w:rsidRPr="00037EE5">
        <w:rPr>
          <w:rFonts w:ascii="Times New Roman" w:eastAsia="標楷體" w:hAnsi="Times New Roman" w:cs="Times New Roman"/>
          <w:sz w:val="28"/>
          <w:szCs w:val="28"/>
        </w:rPr>
        <w:t>3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月</w:t>
      </w:r>
      <w:r w:rsidRPr="00037EE5">
        <w:rPr>
          <w:rFonts w:ascii="Times New Roman" w:eastAsia="標楷體" w:hAnsi="Times New Roman" w:cs="Times New Roman"/>
          <w:sz w:val="28"/>
          <w:szCs w:val="28"/>
        </w:rPr>
        <w:t>16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日</w:t>
      </w:r>
      <w:r w:rsidRPr="00037EE5">
        <w:rPr>
          <w:rFonts w:ascii="Times New Roman" w:eastAsia="標楷體" w:hAnsi="Times New Roman" w:cs="Times New Roman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星期三</w:t>
      </w:r>
      <w:r w:rsidRPr="00037EE5">
        <w:rPr>
          <w:rFonts w:ascii="Times New Roman" w:eastAsia="標楷體" w:hAnsi="Times New Roman" w:cs="Times New Roman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sz w:val="28"/>
          <w:szCs w:val="28"/>
        </w:rPr>
        <w:t>止，請於下列網址擇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報名：</w:t>
      </w:r>
    </w:p>
    <w:p w:rsidR="0090289D" w:rsidRPr="00037EE5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 xml:space="preserve">   1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、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需研習時數者，請至全國教師在職進修資訊網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(http://www1.inservice.edu.tw/)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報名，課程名稱為「國民教育階段學生學習成果發表會」</w:t>
      </w:r>
      <w:proofErr w:type="gramStart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課程代碼：</w:t>
      </w:r>
      <w:r w:rsidR="0099056B" w:rsidRPr="00037EE5">
        <w:rPr>
          <w:rFonts w:ascii="Times New Roman" w:eastAsia="標楷體" w:hAnsi="Times New Roman" w:cs="Times New Roman"/>
          <w:sz w:val="28"/>
          <w:szCs w:val="28"/>
        </w:rPr>
        <w:t>1942794</w:t>
      </w:r>
      <w:proofErr w:type="gramStart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，並核給全程參與者進修研習時數計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6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791754" w:rsidRPr="00037EE5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 xml:space="preserve">   2</w:t>
      </w:r>
      <w:r w:rsidRPr="00037EE5">
        <w:rPr>
          <w:rFonts w:ascii="Times New Roman" w:eastAsia="標楷體" w:hAnsi="Times New Roman" w:cs="Times New Roman"/>
          <w:sz w:val="28"/>
          <w:szCs w:val="28"/>
        </w:rPr>
        <w:t>、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一般報名：無需研習時數者，請至</w:t>
      </w:r>
      <w:r w:rsidR="00A96C3E" w:rsidRPr="00037EE5">
        <w:rPr>
          <w:rFonts w:ascii="Times New Roman" w:eastAsia="標楷體" w:hAnsi="Times New Roman" w:cs="Times New Roman"/>
          <w:sz w:val="28"/>
          <w:szCs w:val="28"/>
        </w:rPr>
        <w:t>http://goo.gl/forms/c4ioL7ThPz</w:t>
      </w:r>
      <w:r w:rsidR="0090289D" w:rsidRPr="00037EE5">
        <w:rPr>
          <w:rFonts w:ascii="Times New Roman" w:eastAsia="標楷體" w:hAnsi="Times New Roman" w:cs="Times New Roman"/>
          <w:sz w:val="28"/>
          <w:szCs w:val="28"/>
        </w:rPr>
        <w:t>報名。</w:t>
      </w:r>
    </w:p>
    <w:p w:rsidR="00791754" w:rsidRPr="00037EE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另為順利推動本交流會進行，</w:t>
      </w:r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請於報名時填寫飲食及其他需求，</w:t>
      </w:r>
      <w:proofErr w:type="gramStart"/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791754" w:rsidRPr="00037EE5">
        <w:rPr>
          <w:rFonts w:ascii="Times New Roman" w:eastAsia="標楷體" w:hAnsi="Times New Roman" w:cs="Times New Roman"/>
          <w:sz w:val="28"/>
          <w:szCs w:val="28"/>
        </w:rPr>
        <w:t>利會議安排事宜。</w:t>
      </w:r>
    </w:p>
    <w:p w:rsidR="00791754" w:rsidRPr="00037EE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037EE5">
        <w:rPr>
          <w:rFonts w:ascii="Times New Roman" w:eastAsia="標楷體" w:hAnsi="Times New Roman" w:cs="Times New Roman"/>
          <w:sz w:val="28"/>
          <w:szCs w:val="28"/>
        </w:rPr>
        <w:t>聯絡人：如有任何疑問或需協助之處，請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與國立政治大學創新與創造力中心史偉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郁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助理連</w:t>
      </w:r>
      <w:proofErr w:type="gramStart"/>
      <w:r w:rsidRPr="00037EE5">
        <w:rPr>
          <w:rFonts w:ascii="Times New Roman" w:eastAsia="標楷體" w:hAnsi="Times New Roman" w:cs="Times New Roman"/>
          <w:sz w:val="28"/>
          <w:szCs w:val="28"/>
        </w:rPr>
        <w:t>繫</w:t>
      </w:r>
      <w:proofErr w:type="gramEnd"/>
      <w:r w:rsidRPr="00037EE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1754" w:rsidRPr="00037EE5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 w:rsidRPr="00037EE5">
        <w:rPr>
          <w:sz w:val="28"/>
          <w:szCs w:val="28"/>
        </w:rPr>
        <w:t>電話：</w:t>
      </w:r>
      <w:r w:rsidRPr="00037EE5">
        <w:rPr>
          <w:sz w:val="28"/>
          <w:szCs w:val="28"/>
        </w:rPr>
        <w:t>(02)29393091#65706</w:t>
      </w:r>
    </w:p>
    <w:p w:rsidR="00791754" w:rsidRPr="00037EE5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037EE5">
        <w:rPr>
          <w:sz w:val="28"/>
          <w:szCs w:val="28"/>
        </w:rPr>
        <w:t>E-mail</w:t>
      </w:r>
      <w:r w:rsidRPr="00037EE5">
        <w:rPr>
          <w:sz w:val="28"/>
          <w:szCs w:val="28"/>
        </w:rPr>
        <w:t>：</w:t>
      </w:r>
      <w:hyperlink r:id="rId9" w:history="1">
        <w:r w:rsidRPr="00037EE5">
          <w:rPr>
            <w:rStyle w:val="a4"/>
            <w:color w:val="auto"/>
            <w:sz w:val="28"/>
            <w:szCs w:val="28"/>
          </w:rPr>
          <w:t>weiyushih12@gmail.com</w:t>
        </w:r>
      </w:hyperlink>
    </w:p>
    <w:p w:rsidR="00791754" w:rsidRPr="00037EE5" w:rsidRDefault="00791754" w:rsidP="00B646D0">
      <w:pPr>
        <w:widowControl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hAnsi="Times New Roman" w:cs="Times New Roman"/>
        </w:rPr>
        <w:br w:type="page"/>
      </w: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/>
      </w:tblPr>
      <w:tblGrid>
        <w:gridCol w:w="1420"/>
        <w:gridCol w:w="5106"/>
        <w:gridCol w:w="3830"/>
      </w:tblGrid>
      <w:tr w:rsidR="00CB04B5" w:rsidRPr="00037EE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Pr="00037EE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教育新思維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 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學習大視野</w:t>
            </w:r>
          </w:p>
          <w:p w:rsidR="001B5A57" w:rsidRPr="00037EE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─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國民教育階段</w:t>
            </w:r>
            <w:r w:rsidR="00ED05F8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學生</w:t>
            </w:r>
            <w:r w:rsidRPr="00037EE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學習精進成果分享會</w:t>
            </w:r>
          </w:p>
          <w:p w:rsidR="00CB04B5" w:rsidRPr="00037EE5" w:rsidRDefault="00CB04B5" w:rsidP="005977E7">
            <w:pPr>
              <w:widowControl/>
              <w:spacing w:beforeLines="50" w:afterLines="100"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037EE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037EE5" w:rsidTr="00037EE5">
        <w:trPr>
          <w:trHeight w:val="7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696"/>
        </w:trPr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E96741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037EE5" w:rsidRDefault="00E96741" w:rsidP="00E9674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0F3C9C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手腦並用</w:t>
            </w:r>
          </w:p>
          <w:p w:rsidR="00A96C3E" w:rsidRPr="00037EE5" w:rsidRDefault="002043E8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01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889" w:rsidRPr="00037EE5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="00EE620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="00EE620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林福來教授</w:t>
            </w:r>
          </w:p>
          <w:p w:rsidR="00A96C3E" w:rsidRPr="00037EE5" w:rsidRDefault="007D1B37" w:rsidP="00037EE5">
            <w:pPr>
              <w:widowControl/>
              <w:spacing w:line="440" w:lineRule="exact"/>
              <w:ind w:left="3600" w:hangingChars="1500" w:hanging="3600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hyperlink r:id="rId10" w:history="1">
              <w:r w:rsidR="00735889" w:rsidRPr="00037EE5">
                <w:rPr>
                  <w:rFonts w:ascii="Times New Roman" w:eastAsia="標楷體" w:hAnsi="Times New Roman" w:cs="Times New Roman"/>
                  <w:color w:val="222222"/>
                  <w:kern w:val="0"/>
                  <w:sz w:val="28"/>
                  <w:szCs w:val="28"/>
                </w:rPr>
                <w:t>國立科學工業園區實驗高級中學國小部</w:t>
              </w:r>
            </w:hyperlink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朱志青</w:t>
            </w:r>
            <w:r w:rsidR="003F6986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教</w:t>
            </w:r>
            <w:r w:rsidR="00735889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305D24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305D24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數學好好玩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197DA5" w:rsidRPr="00037EE5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國立臺中教育大學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陳盛賢教授</w:t>
            </w:r>
          </w:p>
          <w:p w:rsidR="00037EE5" w:rsidRPr="00037EE5" w:rsidRDefault="00197DA5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臺中市梧棲國小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吳金銅校長</w:t>
            </w:r>
          </w:p>
          <w:p w:rsidR="00A96C3E" w:rsidRPr="00037EE5" w:rsidRDefault="00037EE5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臺中市梧棲國小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4F311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洪麗卿主任</w:t>
            </w:r>
          </w:p>
          <w:p w:rsidR="00037EE5" w:rsidRPr="00037EE5" w:rsidRDefault="00037EE5" w:rsidP="00037EE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中市梧棲國小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    </w:t>
            </w:r>
            <w:r w:rsidR="00E75500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楊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焜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顯</w:t>
            </w:r>
            <w:r w:rsidR="003F6986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教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A96C3E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044A3" w:rsidRDefault="00A044A3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高雄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師範大學</w:t>
            </w:r>
            <w:r w:rsidR="007E4AB5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    </w:t>
            </w:r>
            <w:r w:rsidR="008655BA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朱耀明教授</w:t>
            </w:r>
          </w:p>
          <w:p w:rsidR="00A96C3E" w:rsidRPr="00037EE5" w:rsidRDefault="00276B58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新北市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福營國中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A96C3E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蔡煜騰教師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A96C3E" w:rsidRPr="00037EE5" w:rsidTr="00AA1836">
        <w:trPr>
          <w:trHeight w:val="1147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鄭慶民教授</w:t>
            </w:r>
          </w:p>
          <w:p w:rsidR="00AA1836" w:rsidRPr="00037EE5" w:rsidRDefault="00AA1836" w:rsidP="0019069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AA1836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新北市立五峰國民中學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</w:t>
            </w:r>
            <w:r w:rsidRPr="00AA1836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羅珮瑜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生涯發展及技藝教育計畫</w:t>
            </w:r>
          </w:p>
        </w:tc>
      </w:tr>
      <w:tr w:rsidR="00CB04B5" w:rsidRPr="00037EE5" w:rsidTr="00037EE5">
        <w:trPr>
          <w:trHeight w:val="6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774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0F3C9C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E96741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881FE4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A96C3E" w:rsidRPr="00037EE5" w:rsidTr="00A044A3">
        <w:trPr>
          <w:trHeight w:val="1052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視界開拓</w:t>
            </w:r>
          </w:p>
          <w:p w:rsidR="00A96C3E" w:rsidRPr="00037EE5" w:rsidRDefault="00A96C3E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20</w:t>
            </w:r>
            <w:r w:rsidR="002043E8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國立高雄師範大學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方金雅教授</w:t>
            </w:r>
          </w:p>
          <w:p w:rsidR="00FE120D" w:rsidRPr="00FE120D" w:rsidRDefault="00FE120D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東縣立</w:t>
            </w:r>
            <w:proofErr w:type="gramStart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卑</w:t>
            </w:r>
            <w:proofErr w:type="gramEnd"/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南國民小學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</w:t>
            </w:r>
            <w:r w:rsidRPr="00FE120D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劉廉玉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A96C3E" w:rsidRPr="00037EE5" w:rsidTr="00037EE5">
        <w:trPr>
          <w:trHeight w:val="69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陳浩然教授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學習資源</w:t>
            </w:r>
          </w:p>
        </w:tc>
      </w:tr>
      <w:tr w:rsidR="00A96C3E" w:rsidRPr="00037EE5" w:rsidTr="00037EE5">
        <w:trPr>
          <w:trHeight w:val="703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國立臺灣大學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吳俊輝教授</w:t>
            </w:r>
          </w:p>
          <w:p w:rsidR="00BC6B1A" w:rsidRPr="00BC6B1A" w:rsidRDefault="00BC6B1A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嘉義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市</w:t>
            </w: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育人國小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</w:t>
            </w:r>
            <w:r w:rsidRPr="00870E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吳育楷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</w:t>
            </w:r>
            <w:proofErr w:type="gramStart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國際學伴支援</w:t>
            </w:r>
            <w:proofErr w:type="gramEnd"/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網絡</w:t>
            </w:r>
          </w:p>
        </w:tc>
      </w:tr>
      <w:tr w:rsidR="00A96C3E" w:rsidRPr="00037EE5" w:rsidTr="00276B58">
        <w:trPr>
          <w:trHeight w:val="1125"/>
        </w:trPr>
        <w:tc>
          <w:tcPr>
            <w:tcW w:w="686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3E" w:rsidRPr="00037EE5" w:rsidRDefault="00A96C3E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林子斌教授</w:t>
            </w:r>
          </w:p>
          <w:p w:rsidR="00B9028C" w:rsidRPr="00037EE5" w:rsidRDefault="00B9028C" w:rsidP="00A96C3E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新北市立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漳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和國民中學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范筱蓉校長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C3E" w:rsidRPr="00037EE5" w:rsidRDefault="00A96C3E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  <w:t>學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校課程領導人</w:t>
            </w:r>
            <w:r w:rsidR="00A31E19"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培育計畫</w:t>
            </w:r>
          </w:p>
        </w:tc>
      </w:tr>
      <w:tr w:rsidR="00CB04B5" w:rsidRPr="00037EE5" w:rsidTr="00037EE5">
        <w:trPr>
          <w:trHeight w:val="7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037EE5" w:rsidRDefault="00CB04B5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lastRenderedPageBreak/>
              <w:t>分組發表</w:t>
            </w: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  <w:t>III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（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，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90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分鐘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99056B" w:rsidRPr="00037EE5" w:rsidTr="00037EE5">
        <w:trPr>
          <w:trHeight w:val="622"/>
        </w:trPr>
        <w:tc>
          <w:tcPr>
            <w:tcW w:w="68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0F3C9C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主題</w:t>
            </w: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/</w:t>
            </w:r>
            <w:r w:rsidR="0099056B"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E96741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分享團隊及學校教師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037EE5" w:rsidRDefault="00881FE4" w:rsidP="00483F6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037EE5" w:rsidTr="00037EE5">
        <w:trPr>
          <w:trHeight w:val="717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F3C9C" w:rsidRPr="00037EE5" w:rsidRDefault="000F3C9C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學力精彩</w:t>
            </w:r>
          </w:p>
          <w:p w:rsidR="0099056B" w:rsidRPr="00037EE5" w:rsidRDefault="0099056B" w:rsidP="00CB04B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20</w:t>
            </w:r>
            <w:r w:rsidR="002043E8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國立台北教育大學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戴雅茗教授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037EE5" w:rsidTr="00276B58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施皓耀教授</w:t>
            </w:r>
          </w:p>
          <w:p w:rsidR="00B9028C" w:rsidRPr="00037EE5" w:rsidRDefault="00B9028C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中市立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立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人國民中學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洪賢松主任</w:t>
            </w:r>
          </w:p>
          <w:p w:rsidR="00B9028C" w:rsidRPr="00037EE5" w:rsidRDefault="00B9028C" w:rsidP="00855321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</w:t>
            </w:r>
            <w:proofErr w:type="gramEnd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中市立豐南國民中學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proofErr w:type="gramStart"/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張靜鈴專輔</w:t>
            </w:r>
            <w:proofErr w:type="gramEnd"/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037EE5" w:rsidTr="00A466E4">
        <w:trPr>
          <w:trHeight w:val="744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FA2D7E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FA2D7E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國立高雄師範大學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張玉玲教授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A466E4" w:rsidRDefault="006851D6" w:rsidP="00A466E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037EE5" w:rsidTr="00F24E5B">
        <w:trPr>
          <w:trHeight w:val="397"/>
        </w:trPr>
        <w:tc>
          <w:tcPr>
            <w:tcW w:w="686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037EE5" w:rsidRDefault="0099056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國家教育研究院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柯華葳院長</w:t>
            </w:r>
          </w:p>
          <w:p w:rsidR="0039572A" w:rsidRPr="00037EE5" w:rsidRDefault="0039572A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臺北市士東國小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</w:t>
            </w:r>
            <w:r w:rsidR="00276B58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</w:t>
            </w:r>
            <w:r w:rsidR="00037EE5"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 xml:space="preserve">      </w:t>
            </w:r>
            <w:r w:rsidRPr="00037EE5"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  <w:t>林玫伶校長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037EE5" w:rsidRDefault="0099056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  <w:tr w:rsidR="00F24E5B" w:rsidRPr="00037EE5" w:rsidTr="00276B58">
        <w:trPr>
          <w:trHeight w:val="397"/>
        </w:trPr>
        <w:tc>
          <w:tcPr>
            <w:tcW w:w="686" w:type="pct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E5B" w:rsidRPr="00037EE5" w:rsidRDefault="00F24E5B" w:rsidP="00CB04B5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F24E5B" w:rsidRPr="00037EE5" w:rsidRDefault="004F03FF" w:rsidP="00CC3D55">
            <w:pPr>
              <w:widowControl/>
              <w:spacing w:line="44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 w:val="28"/>
                <w:szCs w:val="28"/>
              </w:rPr>
            </w:pP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>國立臺灣師範大學</w:t>
            </w:r>
            <w:r w:rsidRPr="00037EE5"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  <w:t xml:space="preserve">          </w:t>
            </w:r>
            <w:r w:rsidRPr="004F03FF">
              <w:rPr>
                <w:rFonts w:ascii="Times New Roman" w:eastAsia="標楷體" w:hAnsi="Times New Roman" w:cs="Times New Roman" w:hint="eastAsia"/>
                <w:color w:val="222222"/>
                <w:kern w:val="0"/>
                <w:sz w:val="28"/>
                <w:szCs w:val="28"/>
              </w:rPr>
              <w:t>楊凱琳教授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E5B" w:rsidRPr="00037EE5" w:rsidRDefault="00F24E5B" w:rsidP="00037EE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國中數學科適性教學</w:t>
            </w:r>
            <w:proofErr w:type="gramStart"/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活動和課中</w:t>
            </w:r>
            <w:proofErr w:type="gramEnd"/>
            <w:r w:rsidRPr="00F24E5B">
              <w:rPr>
                <w:rFonts w:ascii="Times New Roman" w:eastAsia="標楷體" w:hAnsi="Times New Roman" w:cs="Times New Roman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補救教學</w:t>
            </w:r>
          </w:p>
        </w:tc>
      </w:tr>
    </w:tbl>
    <w:p w:rsidR="00CB04B5" w:rsidRPr="00037EE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037EE5" w:rsidRDefault="00B27ADD" w:rsidP="005977E7">
      <w:pPr>
        <w:adjustRightInd w:val="0"/>
        <w:snapToGrid w:val="0"/>
        <w:spacing w:beforeLines="5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Pr="00037EE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2</w:t>
      </w:r>
    </w:p>
    <w:p w:rsidR="001B5A57" w:rsidRPr="00037EE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37EE5">
        <w:rPr>
          <w:rFonts w:ascii="Times New Roman" w:eastAsia="標楷體" w:hAnsi="Times New Roman" w:cs="Times New Roman"/>
          <w:b/>
          <w:sz w:val="40"/>
          <w:szCs w:val="40"/>
        </w:rPr>
        <w:t>教育新思維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037EE5">
        <w:rPr>
          <w:rFonts w:ascii="Times New Roman" w:eastAsia="標楷體" w:hAnsi="Times New Roman" w:cs="Times New Roman"/>
          <w:b/>
          <w:sz w:val="40"/>
          <w:szCs w:val="40"/>
        </w:rPr>
        <w:t>學習大視野</w:t>
      </w:r>
    </w:p>
    <w:p w:rsidR="001B5A57" w:rsidRPr="00037EE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Pr="00037EE5">
        <w:rPr>
          <w:rFonts w:ascii="Times New Roman" w:eastAsia="標楷體" w:hAnsi="Times New Roman" w:cs="Times New Roman"/>
          <w:b/>
          <w:sz w:val="40"/>
          <w:szCs w:val="40"/>
        </w:rPr>
        <w:t>國民教育階段學習精進成果分享會計畫</w:t>
      </w:r>
    </w:p>
    <w:p w:rsidR="00B27ADD" w:rsidRPr="00037EE5" w:rsidRDefault="00B27ADD" w:rsidP="005977E7">
      <w:pPr>
        <w:tabs>
          <w:tab w:val="left" w:pos="709"/>
        </w:tabs>
        <w:adjustRightInd w:val="0"/>
        <w:snapToGrid w:val="0"/>
        <w:spacing w:beforeLines="5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37EE5">
        <w:rPr>
          <w:rFonts w:ascii="Times New Roman" w:eastAsia="標楷體" w:hAnsi="Times New Roman" w:cs="Times New Roman"/>
          <w:b/>
          <w:sz w:val="36"/>
          <w:szCs w:val="36"/>
        </w:rPr>
        <w:t>交通方式</w:t>
      </w:r>
    </w:p>
    <w:p w:rsidR="00791754" w:rsidRPr="00037EE5" w:rsidRDefault="00791754" w:rsidP="005977E7">
      <w:pPr>
        <w:tabs>
          <w:tab w:val="left" w:pos="709"/>
        </w:tabs>
        <w:adjustRightInd w:val="0"/>
        <w:snapToGrid w:val="0"/>
        <w:spacing w:beforeLines="5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037EE5">
        <w:rPr>
          <w:rFonts w:ascii="Times New Roman" w:eastAsia="標楷體" w:hAnsi="Times New Roman" w:cs="Times New Roman"/>
          <w:sz w:val="28"/>
          <w:szCs w:val="28"/>
        </w:rPr>
        <w:t>福華國際文教會館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106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大安區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B646D0" w:rsidRDefault="00B646D0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捷運</w:t>
      </w:r>
    </w:p>
    <w:p w:rsidR="00B646D0" w:rsidRDefault="00B646D0" w:rsidP="00B646D0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松山新店線至台電大樓站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號出口，出站左轉沿辛亥路步行約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分鐘至辛亥路新生南路口左轉，即達福華國際文教會館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高鐵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抵達高鐵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北站後，轉搭捷運松山新店線至台電大樓站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號出口。</w:t>
      </w:r>
    </w:p>
    <w:p w:rsidR="00791754" w:rsidRPr="00037EE5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鐵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鐵</w:t>
      </w:r>
      <w:proofErr w:type="gramStart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北站後，轉搭捷運。</w:t>
      </w:r>
    </w:p>
    <w:p w:rsidR="00791754" w:rsidRPr="00037EE5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7EE5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桃園國際機場，搭乘高鐵至台北車站，轉捷運或轉搭計程車。自松山機場搭乘計程車約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臺北市公車</w:t>
      </w:r>
    </w:p>
    <w:p w:rsidR="00791754" w:rsidRPr="00037EE5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-52,253,280,284,290,291,311,505,642,907,0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Pr="00037EE5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開車</w:t>
      </w:r>
    </w:p>
    <w:p w:rsidR="00791754" w:rsidRPr="00037EE5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037EE5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037EE5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037EE5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Pr="00037EE5" w:rsidRDefault="00791754" w:rsidP="00791754">
      <w:pPr>
        <w:rPr>
          <w:rFonts w:ascii="Times New Roman" w:hAnsi="Times New Roman" w:cs="Times New Roman"/>
        </w:rPr>
      </w:pPr>
      <w:r w:rsidRPr="00037EE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Pr="00037EE5" w:rsidRDefault="00791754">
      <w:pPr>
        <w:widowControl/>
        <w:rPr>
          <w:rFonts w:ascii="Times New Roman" w:hAnsi="Times New Roman" w:cs="Times New Roman"/>
        </w:rPr>
      </w:pPr>
    </w:p>
    <w:sectPr w:rsidR="00791754" w:rsidRPr="00037EE5" w:rsidSect="003B6990">
      <w:pgSz w:w="11906" w:h="16838"/>
      <w:pgMar w:top="964" w:right="1797" w:bottom="964" w:left="1797" w:header="567" w:footer="8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06" w:rsidRDefault="00C30806" w:rsidP="006E6041">
      <w:r>
        <w:separator/>
      </w:r>
    </w:p>
  </w:endnote>
  <w:endnote w:type="continuationSeparator" w:id="0">
    <w:p w:rsidR="00C30806" w:rsidRDefault="00C30806" w:rsidP="006E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8579"/>
      <w:docPartObj>
        <w:docPartGallery w:val="Page Numbers (Bottom of Page)"/>
        <w:docPartUnique/>
      </w:docPartObj>
    </w:sdtPr>
    <w:sdtContent>
      <w:p w:rsidR="00855321" w:rsidRDefault="007D1B37">
        <w:pPr>
          <w:pStyle w:val="a8"/>
          <w:jc w:val="center"/>
        </w:pPr>
        <w:r w:rsidRPr="007D1B37">
          <w:fldChar w:fldCharType="begin"/>
        </w:r>
        <w:r w:rsidR="00855321">
          <w:instrText xml:space="preserve"> PAGE   \* MERGEFORMAT </w:instrText>
        </w:r>
        <w:r w:rsidRPr="007D1B37">
          <w:fldChar w:fldCharType="separate"/>
        </w:r>
        <w:r w:rsidR="005977E7" w:rsidRPr="005977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06" w:rsidRDefault="00C30806" w:rsidP="006E6041">
      <w:r>
        <w:separator/>
      </w:r>
    </w:p>
  </w:footnote>
  <w:footnote w:type="continuationSeparator" w:id="0">
    <w:p w:rsidR="00C30806" w:rsidRDefault="00C30806" w:rsidP="006E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37EE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17FE"/>
    <w:rsid w:val="000C3714"/>
    <w:rsid w:val="000E09F8"/>
    <w:rsid w:val="000E3708"/>
    <w:rsid w:val="000E42DA"/>
    <w:rsid w:val="000E6F37"/>
    <w:rsid w:val="000F3C9C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33D72"/>
    <w:rsid w:val="0014000B"/>
    <w:rsid w:val="00143C37"/>
    <w:rsid w:val="001467A3"/>
    <w:rsid w:val="00156B3B"/>
    <w:rsid w:val="00160F86"/>
    <w:rsid w:val="00162A1E"/>
    <w:rsid w:val="00172693"/>
    <w:rsid w:val="00172FE8"/>
    <w:rsid w:val="00174221"/>
    <w:rsid w:val="001759D0"/>
    <w:rsid w:val="001829A4"/>
    <w:rsid w:val="00197DA5"/>
    <w:rsid w:val="001B5A57"/>
    <w:rsid w:val="001B60B0"/>
    <w:rsid w:val="001B7112"/>
    <w:rsid w:val="001C3DA9"/>
    <w:rsid w:val="001D2E12"/>
    <w:rsid w:val="001E4C66"/>
    <w:rsid w:val="001E5AC1"/>
    <w:rsid w:val="001F12D7"/>
    <w:rsid w:val="002043E8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76B58"/>
    <w:rsid w:val="00281728"/>
    <w:rsid w:val="002868A8"/>
    <w:rsid w:val="00286ED1"/>
    <w:rsid w:val="0029114D"/>
    <w:rsid w:val="002A3C6B"/>
    <w:rsid w:val="002A5CBF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AB5"/>
    <w:rsid w:val="00301BB0"/>
    <w:rsid w:val="00301FBC"/>
    <w:rsid w:val="00305D24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9572A"/>
    <w:rsid w:val="003966F1"/>
    <w:rsid w:val="003A21AC"/>
    <w:rsid w:val="003A341A"/>
    <w:rsid w:val="003B093F"/>
    <w:rsid w:val="003B6990"/>
    <w:rsid w:val="003C226E"/>
    <w:rsid w:val="003C60A2"/>
    <w:rsid w:val="003D6FB2"/>
    <w:rsid w:val="003E2B04"/>
    <w:rsid w:val="003E54DE"/>
    <w:rsid w:val="003F6986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60322"/>
    <w:rsid w:val="00473A69"/>
    <w:rsid w:val="00474D2F"/>
    <w:rsid w:val="00476B4B"/>
    <w:rsid w:val="00477085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03FF"/>
    <w:rsid w:val="004F1FEA"/>
    <w:rsid w:val="004F2123"/>
    <w:rsid w:val="004F311E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22F1"/>
    <w:rsid w:val="0056596C"/>
    <w:rsid w:val="005677C7"/>
    <w:rsid w:val="005736DF"/>
    <w:rsid w:val="00574ACA"/>
    <w:rsid w:val="00574DA4"/>
    <w:rsid w:val="00583CB4"/>
    <w:rsid w:val="00594047"/>
    <w:rsid w:val="00595D73"/>
    <w:rsid w:val="005977E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76CC0"/>
    <w:rsid w:val="00681206"/>
    <w:rsid w:val="00681DE0"/>
    <w:rsid w:val="006851D6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06C59"/>
    <w:rsid w:val="007139EF"/>
    <w:rsid w:val="0071461A"/>
    <w:rsid w:val="007243F1"/>
    <w:rsid w:val="00725EEE"/>
    <w:rsid w:val="00735889"/>
    <w:rsid w:val="00740CAB"/>
    <w:rsid w:val="00741BC1"/>
    <w:rsid w:val="007450BC"/>
    <w:rsid w:val="007468D5"/>
    <w:rsid w:val="00746B4E"/>
    <w:rsid w:val="00751623"/>
    <w:rsid w:val="00756E41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1B37"/>
    <w:rsid w:val="007D2391"/>
    <w:rsid w:val="007D4907"/>
    <w:rsid w:val="007D52B0"/>
    <w:rsid w:val="007D5CD1"/>
    <w:rsid w:val="007D7413"/>
    <w:rsid w:val="007D7D11"/>
    <w:rsid w:val="007E4AB5"/>
    <w:rsid w:val="007F72F6"/>
    <w:rsid w:val="00801F4F"/>
    <w:rsid w:val="008068B5"/>
    <w:rsid w:val="00811F73"/>
    <w:rsid w:val="008159CD"/>
    <w:rsid w:val="00815BFE"/>
    <w:rsid w:val="00821289"/>
    <w:rsid w:val="00825D4B"/>
    <w:rsid w:val="00826130"/>
    <w:rsid w:val="008356D4"/>
    <w:rsid w:val="00851834"/>
    <w:rsid w:val="00855321"/>
    <w:rsid w:val="008655BA"/>
    <w:rsid w:val="0086664C"/>
    <w:rsid w:val="00867EE1"/>
    <w:rsid w:val="00870EA6"/>
    <w:rsid w:val="00872767"/>
    <w:rsid w:val="00881FE4"/>
    <w:rsid w:val="00883E08"/>
    <w:rsid w:val="00892E21"/>
    <w:rsid w:val="0089483B"/>
    <w:rsid w:val="00895764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E717B"/>
    <w:rsid w:val="008F0B2C"/>
    <w:rsid w:val="00901A30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86918"/>
    <w:rsid w:val="0099056B"/>
    <w:rsid w:val="00992020"/>
    <w:rsid w:val="009A286A"/>
    <w:rsid w:val="009A3C0A"/>
    <w:rsid w:val="009B604A"/>
    <w:rsid w:val="009B7496"/>
    <w:rsid w:val="009C1F0B"/>
    <w:rsid w:val="009D1FF5"/>
    <w:rsid w:val="009D3ACF"/>
    <w:rsid w:val="009D783B"/>
    <w:rsid w:val="009D7B2C"/>
    <w:rsid w:val="009E14D4"/>
    <w:rsid w:val="009E4EF1"/>
    <w:rsid w:val="009E6152"/>
    <w:rsid w:val="009E7C00"/>
    <w:rsid w:val="009E7EF1"/>
    <w:rsid w:val="00A0245D"/>
    <w:rsid w:val="00A044A3"/>
    <w:rsid w:val="00A15E68"/>
    <w:rsid w:val="00A203BC"/>
    <w:rsid w:val="00A226C1"/>
    <w:rsid w:val="00A232D4"/>
    <w:rsid w:val="00A26FC1"/>
    <w:rsid w:val="00A30F78"/>
    <w:rsid w:val="00A31E19"/>
    <w:rsid w:val="00A33B0B"/>
    <w:rsid w:val="00A35AE8"/>
    <w:rsid w:val="00A406F6"/>
    <w:rsid w:val="00A466E4"/>
    <w:rsid w:val="00A505A7"/>
    <w:rsid w:val="00A50EDC"/>
    <w:rsid w:val="00A51708"/>
    <w:rsid w:val="00A61C13"/>
    <w:rsid w:val="00A742D4"/>
    <w:rsid w:val="00A8152B"/>
    <w:rsid w:val="00A84E9A"/>
    <w:rsid w:val="00A86081"/>
    <w:rsid w:val="00A956D5"/>
    <w:rsid w:val="00A96C3E"/>
    <w:rsid w:val="00A97A3A"/>
    <w:rsid w:val="00AA014B"/>
    <w:rsid w:val="00AA0A18"/>
    <w:rsid w:val="00AA1836"/>
    <w:rsid w:val="00AB06C1"/>
    <w:rsid w:val="00AD0401"/>
    <w:rsid w:val="00AD123E"/>
    <w:rsid w:val="00AE2946"/>
    <w:rsid w:val="00AE475B"/>
    <w:rsid w:val="00AE7E34"/>
    <w:rsid w:val="00AF09C3"/>
    <w:rsid w:val="00AF103A"/>
    <w:rsid w:val="00AF4D03"/>
    <w:rsid w:val="00B01E3B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6D0"/>
    <w:rsid w:val="00B648AE"/>
    <w:rsid w:val="00B74B39"/>
    <w:rsid w:val="00B776EC"/>
    <w:rsid w:val="00B8207A"/>
    <w:rsid w:val="00B85418"/>
    <w:rsid w:val="00B9028C"/>
    <w:rsid w:val="00B961B2"/>
    <w:rsid w:val="00BA28E9"/>
    <w:rsid w:val="00BB20A4"/>
    <w:rsid w:val="00BB347B"/>
    <w:rsid w:val="00BB3897"/>
    <w:rsid w:val="00BB45DC"/>
    <w:rsid w:val="00BC4D01"/>
    <w:rsid w:val="00BC6B1A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806"/>
    <w:rsid w:val="00C30DE8"/>
    <w:rsid w:val="00C34266"/>
    <w:rsid w:val="00C41EE0"/>
    <w:rsid w:val="00C4221E"/>
    <w:rsid w:val="00C530FF"/>
    <w:rsid w:val="00C57530"/>
    <w:rsid w:val="00C70592"/>
    <w:rsid w:val="00C70CEA"/>
    <w:rsid w:val="00C7795D"/>
    <w:rsid w:val="00C8133A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E21DD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477C"/>
    <w:rsid w:val="00D95783"/>
    <w:rsid w:val="00D97E57"/>
    <w:rsid w:val="00DA61E4"/>
    <w:rsid w:val="00DA7B31"/>
    <w:rsid w:val="00DA7C9E"/>
    <w:rsid w:val="00DB36F5"/>
    <w:rsid w:val="00DE0E55"/>
    <w:rsid w:val="00DE3AF6"/>
    <w:rsid w:val="00E114EB"/>
    <w:rsid w:val="00E145F2"/>
    <w:rsid w:val="00E16528"/>
    <w:rsid w:val="00E2423B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75500"/>
    <w:rsid w:val="00E8458C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4996"/>
    <w:rsid w:val="00EB6C9C"/>
    <w:rsid w:val="00EC2707"/>
    <w:rsid w:val="00ED05F8"/>
    <w:rsid w:val="00ED1069"/>
    <w:rsid w:val="00EE3976"/>
    <w:rsid w:val="00EE4815"/>
    <w:rsid w:val="00EE6209"/>
    <w:rsid w:val="00EE7405"/>
    <w:rsid w:val="00EE7967"/>
    <w:rsid w:val="00F0062F"/>
    <w:rsid w:val="00F04B73"/>
    <w:rsid w:val="00F15E7D"/>
    <w:rsid w:val="00F1688D"/>
    <w:rsid w:val="00F2163A"/>
    <w:rsid w:val="00F21A58"/>
    <w:rsid w:val="00F24E5B"/>
    <w:rsid w:val="00F33FF6"/>
    <w:rsid w:val="00F442DA"/>
    <w:rsid w:val="00F4653B"/>
    <w:rsid w:val="00F63544"/>
    <w:rsid w:val="00F70677"/>
    <w:rsid w:val="00F71A86"/>
    <w:rsid w:val="00F73C6D"/>
    <w:rsid w:val="00F76635"/>
    <w:rsid w:val="00F8283D"/>
    <w:rsid w:val="00F855D9"/>
    <w:rsid w:val="00FA2D7E"/>
    <w:rsid w:val="00FA45C1"/>
    <w:rsid w:val="00FA6247"/>
    <w:rsid w:val="00FA6CF3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E0452"/>
    <w:rsid w:val="00FE120D"/>
    <w:rsid w:val="00FF095D"/>
    <w:rsid w:val="00FF174C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6"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140.126.246.6/xoops/modules/news/article.php?storyid=19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yushih1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FD15-7760-4AD4-8DE9-FCF347E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555</Words>
  <Characters>3167</Characters>
  <Application>Microsoft Office Word</Application>
  <DocSecurity>0</DocSecurity>
  <Lines>26</Lines>
  <Paragraphs>7</Paragraphs>
  <ScaleCrop>false</ScaleCrop>
  <Company>HOME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2</cp:revision>
  <cp:lastPrinted>2016-02-26T03:17:00Z</cp:lastPrinted>
  <dcterms:created xsi:type="dcterms:W3CDTF">2016-03-18T05:10:00Z</dcterms:created>
  <dcterms:modified xsi:type="dcterms:W3CDTF">2016-03-18T05:10:00Z</dcterms:modified>
</cp:coreProperties>
</file>