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AA" w:rsidRPr="00F4404A" w:rsidRDefault="002265AA" w:rsidP="00F4404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花蓮縣太昌國小1</w:t>
      </w:r>
      <w:r w:rsidR="00AB4B32">
        <w:rPr>
          <w:rFonts w:ascii="標楷體" w:eastAsia="標楷體" w:hAnsi="標楷體" w:hint="eastAsia"/>
          <w:sz w:val="32"/>
          <w:szCs w:val="32"/>
        </w:rPr>
        <w:t>1</w:t>
      </w:r>
      <w:r w:rsidR="00BE24C0">
        <w:rPr>
          <w:rFonts w:ascii="標楷體" w:eastAsia="標楷體" w:hAnsi="標楷體" w:hint="eastAsia"/>
          <w:sz w:val="32"/>
          <w:szCs w:val="32"/>
        </w:rPr>
        <w:t>3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1D4636">
        <w:rPr>
          <w:rFonts w:ascii="標楷體" w:eastAsia="標楷體" w:hAnsi="標楷體" w:hint="eastAsia"/>
          <w:sz w:val="32"/>
          <w:szCs w:val="32"/>
        </w:rPr>
        <w:t>2</w:t>
      </w:r>
      <w:r>
        <w:rPr>
          <w:rFonts w:ascii="標楷體" w:eastAsia="標楷體" w:hAnsi="標楷體" w:hint="eastAsia"/>
          <w:sz w:val="32"/>
          <w:szCs w:val="32"/>
        </w:rPr>
        <w:t>學期</w:t>
      </w:r>
      <w:r w:rsidR="006E25A8">
        <w:rPr>
          <w:rFonts w:ascii="標楷體" w:eastAsia="標楷體" w:hAnsi="標楷體" w:hint="eastAsia"/>
          <w:sz w:val="32"/>
          <w:szCs w:val="32"/>
        </w:rPr>
        <w:t>期</w:t>
      </w:r>
      <w:r w:rsidR="00BE24C0">
        <w:rPr>
          <w:rFonts w:ascii="標楷體" w:eastAsia="標楷體" w:hAnsi="標楷體" w:hint="eastAsia"/>
          <w:sz w:val="32"/>
          <w:szCs w:val="32"/>
        </w:rPr>
        <w:t>初</w:t>
      </w:r>
      <w:r>
        <w:rPr>
          <w:rFonts w:ascii="標楷體" w:eastAsia="標楷體" w:hAnsi="標楷體" w:hint="eastAsia"/>
          <w:sz w:val="32"/>
          <w:szCs w:val="32"/>
        </w:rPr>
        <w:t>校務會議討論提案單</w:t>
      </w:r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8532"/>
      </w:tblGrid>
      <w:tr w:rsidR="00F20520" w:rsidRPr="00790E18" w:rsidTr="0088238D">
        <w:trPr>
          <w:trHeight w:val="710"/>
          <w:jc w:val="center"/>
        </w:trPr>
        <w:tc>
          <w:tcPr>
            <w:tcW w:w="1162" w:type="dxa"/>
            <w:vAlign w:val="center"/>
          </w:tcPr>
          <w:p w:rsidR="00F20520" w:rsidRPr="001B1506" w:rsidRDefault="00F20520" w:rsidP="001B1506">
            <w:pPr>
              <w:spacing w:before="100" w:beforeAutospacing="1" w:after="100" w:afterAutospacing="1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1506">
              <w:rPr>
                <w:rFonts w:ascii="標楷體" w:eastAsia="標楷體" w:hAnsi="標楷體" w:hint="eastAsia"/>
                <w:sz w:val="28"/>
                <w:szCs w:val="28"/>
              </w:rPr>
              <w:t>提案單位(人)</w:t>
            </w:r>
          </w:p>
        </w:tc>
        <w:tc>
          <w:tcPr>
            <w:tcW w:w="8532" w:type="dxa"/>
            <w:vAlign w:val="center"/>
          </w:tcPr>
          <w:p w:rsidR="00F20520" w:rsidRPr="001B1506" w:rsidRDefault="001B1506" w:rsidP="001B1506">
            <w:pPr>
              <w:spacing w:before="100" w:beforeAutospacing="1" w:after="100" w:afterAutospacing="1"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B1506">
              <w:rPr>
                <w:rFonts w:ascii="標楷體" w:eastAsia="標楷體" w:hAnsi="標楷體" w:cs="Calibri" w:hint="eastAsia"/>
                <w:color w:val="1D2228"/>
                <w:sz w:val="28"/>
                <w:szCs w:val="28"/>
              </w:rPr>
              <w:t>總務處</w:t>
            </w:r>
            <w:r w:rsidRPr="001B1506">
              <w:rPr>
                <w:rFonts w:ascii="標楷體" w:eastAsia="標楷體" w:hAnsi="標楷體" w:cs="Calibri" w:hint="eastAsia"/>
                <w:color w:val="1D2228"/>
                <w:sz w:val="28"/>
                <w:szCs w:val="28"/>
              </w:rPr>
              <w:t xml:space="preserve"> </w:t>
            </w:r>
            <w:r w:rsidRPr="001B1506">
              <w:rPr>
                <w:rFonts w:ascii="標楷體" w:eastAsia="標楷體" w:hAnsi="標楷體" w:cs="Calibri" w:hint="eastAsia"/>
                <w:color w:val="1D2228"/>
                <w:sz w:val="28"/>
                <w:szCs w:val="28"/>
              </w:rPr>
              <w:t>總務主任</w:t>
            </w:r>
            <w:r w:rsidR="0088238D">
              <w:rPr>
                <w:rFonts w:ascii="標楷體" w:eastAsia="標楷體" w:hAnsi="標楷體" w:cs="Calibri" w:hint="eastAsia"/>
                <w:color w:val="1D2228"/>
                <w:sz w:val="28"/>
                <w:szCs w:val="28"/>
              </w:rPr>
              <w:t xml:space="preserve"> </w:t>
            </w:r>
            <w:r w:rsidRPr="001B1506">
              <w:rPr>
                <w:rFonts w:ascii="標楷體" w:eastAsia="標楷體" w:hAnsi="標楷體" w:cs="Calibri" w:hint="eastAsia"/>
                <w:color w:val="1D2228"/>
                <w:sz w:val="28"/>
                <w:szCs w:val="28"/>
              </w:rPr>
              <w:t>孫小佩</w:t>
            </w:r>
          </w:p>
        </w:tc>
      </w:tr>
      <w:tr w:rsidR="00F20520" w:rsidRPr="00790E18" w:rsidTr="0088238D">
        <w:trPr>
          <w:trHeight w:val="1061"/>
          <w:jc w:val="center"/>
        </w:trPr>
        <w:tc>
          <w:tcPr>
            <w:tcW w:w="1162" w:type="dxa"/>
            <w:vAlign w:val="center"/>
          </w:tcPr>
          <w:p w:rsidR="00F20520" w:rsidRPr="001B1506" w:rsidRDefault="00F20520" w:rsidP="001B1506">
            <w:pPr>
              <w:spacing w:before="100" w:beforeAutospacing="1" w:after="100" w:afterAutospacing="1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1506">
              <w:rPr>
                <w:rFonts w:ascii="標楷體" w:eastAsia="標楷體" w:hAnsi="標楷體" w:hint="eastAsia"/>
                <w:sz w:val="28"/>
                <w:szCs w:val="28"/>
              </w:rPr>
              <w:t>案由</w:t>
            </w:r>
          </w:p>
        </w:tc>
        <w:tc>
          <w:tcPr>
            <w:tcW w:w="8532" w:type="dxa"/>
            <w:vAlign w:val="center"/>
          </w:tcPr>
          <w:p w:rsidR="00F20520" w:rsidRPr="001B1506" w:rsidRDefault="001B1506" w:rsidP="001B1506">
            <w:pPr>
              <w:spacing w:before="100" w:beforeAutospacing="1" w:after="100" w:afterAutospacing="1"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B1506">
              <w:rPr>
                <w:rFonts w:ascii="標楷體" w:eastAsia="標楷體" w:hAnsi="標楷體" w:cs="Calibri"/>
                <w:bCs/>
                <w:color w:val="1D2228"/>
                <w:sz w:val="28"/>
                <w:szCs w:val="28"/>
              </w:rPr>
              <w:t>太昌國小</w:t>
            </w:r>
            <w:r w:rsidRPr="001B1506">
              <w:rPr>
                <w:rFonts w:ascii="標楷體" w:eastAsia="標楷體" w:hAnsi="標楷體" w:cs="Calibri" w:hint="eastAsia"/>
                <w:bCs/>
                <w:color w:val="1D2228"/>
                <w:sz w:val="28"/>
                <w:szCs w:val="28"/>
              </w:rPr>
              <w:t>「光電運動場、停車場及</w:t>
            </w:r>
            <w:r w:rsidRPr="001B1506">
              <w:rPr>
                <w:rFonts w:ascii="標楷體" w:eastAsia="標楷體" w:hAnsi="標楷體" w:cs="Calibri" w:hint="eastAsia"/>
                <w:bCs/>
                <w:color w:val="1D2228"/>
                <w:sz w:val="28"/>
                <w:szCs w:val="28"/>
              </w:rPr>
              <w:t>晴雨</w:t>
            </w:r>
            <w:r w:rsidRPr="001B1506">
              <w:rPr>
                <w:rFonts w:ascii="標楷體" w:eastAsia="標楷體" w:hAnsi="標楷體" w:cs="Calibri" w:hint="eastAsia"/>
                <w:bCs/>
                <w:color w:val="1D2228"/>
                <w:sz w:val="28"/>
                <w:szCs w:val="28"/>
              </w:rPr>
              <w:t>步道</w:t>
            </w:r>
            <w:r w:rsidR="00E83361">
              <w:rPr>
                <w:rFonts w:ascii="標楷體" w:eastAsia="標楷體" w:hAnsi="標楷體" w:cs="Calibri" w:hint="eastAsia"/>
                <w:bCs/>
                <w:color w:val="1D2228"/>
                <w:sz w:val="28"/>
                <w:szCs w:val="28"/>
              </w:rPr>
              <w:t>」</w:t>
            </w:r>
            <w:r w:rsidRPr="001B1506">
              <w:rPr>
                <w:rFonts w:ascii="標楷體" w:eastAsia="標楷體" w:hAnsi="標楷體" w:cs="Calibri" w:hint="eastAsia"/>
                <w:bCs/>
                <w:color w:val="1D2228"/>
                <w:sz w:val="28"/>
                <w:szCs w:val="28"/>
              </w:rPr>
              <w:t>建置需求</w:t>
            </w:r>
            <w:r w:rsidR="00E83361">
              <w:rPr>
                <w:rFonts w:ascii="標楷體" w:eastAsia="標楷體" w:hAnsi="標楷體" w:cs="Calibri" w:hint="eastAsia"/>
                <w:bCs/>
                <w:color w:val="1D2228"/>
                <w:sz w:val="28"/>
                <w:szCs w:val="28"/>
              </w:rPr>
              <w:t>說明</w:t>
            </w:r>
          </w:p>
        </w:tc>
      </w:tr>
      <w:tr w:rsidR="00F20520" w:rsidRPr="00790E18" w:rsidTr="0088238D">
        <w:trPr>
          <w:trHeight w:val="3231"/>
          <w:jc w:val="center"/>
        </w:trPr>
        <w:tc>
          <w:tcPr>
            <w:tcW w:w="1162" w:type="dxa"/>
            <w:vAlign w:val="center"/>
          </w:tcPr>
          <w:p w:rsidR="00F20520" w:rsidRPr="001B1506" w:rsidRDefault="00F20520" w:rsidP="001B1506">
            <w:pPr>
              <w:spacing w:before="100" w:beforeAutospacing="1" w:after="100" w:afterAutospacing="1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1506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8532" w:type="dxa"/>
          </w:tcPr>
          <w:p w:rsidR="009C23F5" w:rsidRDefault="007652BF" w:rsidP="0088238D">
            <w:pPr>
              <w:spacing w:afterLines="50" w:after="180"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計畫背景</w:t>
            </w:r>
            <w:r w:rsidR="00E83361" w:rsidRPr="007652B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</w:p>
          <w:p w:rsidR="009C23F5" w:rsidRPr="009C23F5" w:rsidRDefault="009C23F5" w:rsidP="0088238D">
            <w:pPr>
              <w:spacing w:afterLines="50" w:after="180" w:line="400" w:lineRule="exact"/>
              <w:ind w:left="560" w:hangingChars="200" w:hanging="56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一、近年臺灣各地高溫屢創新高，</w:t>
            </w:r>
            <w:r w:rsidRPr="009C23F5">
              <w:rPr>
                <w:rFonts w:ascii="標楷體" w:eastAsia="標楷體" w:hAnsi="標楷體" w:hint="eastAsia"/>
                <w:sz w:val="28"/>
                <w:szCs w:val="28"/>
              </w:rPr>
              <w:t>學校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Pr="009C23F5">
              <w:rPr>
                <w:rFonts w:ascii="標楷體" w:eastAsia="標楷體" w:hAnsi="標楷體" w:hint="eastAsia"/>
                <w:sz w:val="28"/>
                <w:szCs w:val="28"/>
              </w:rPr>
              <w:t>學生面臨因高溫日曬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進行體育活動的情形</w:t>
            </w:r>
            <w:r w:rsidRPr="009C23F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C23F5" w:rsidRPr="007652BF" w:rsidRDefault="009C23F5" w:rsidP="0088238D">
            <w:pPr>
              <w:spacing w:afterLines="50" w:after="180" w:line="400" w:lineRule="exact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二、響應政府推動</w:t>
            </w:r>
            <w:r w:rsidRPr="007652BF">
              <w:rPr>
                <w:rFonts w:ascii="標楷體" w:eastAsia="標楷體" w:hAnsi="標楷體" w:hint="eastAsia"/>
                <w:sz w:val="28"/>
                <w:szCs w:val="28"/>
              </w:rPr>
              <w:t>再生能源政策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88238D">
              <w:rPr>
                <w:rFonts w:ascii="標楷體" w:eastAsia="標楷體" w:hAnsi="標楷體" w:hint="eastAsia"/>
                <w:sz w:val="28"/>
                <w:szCs w:val="28"/>
              </w:rPr>
              <w:t>全球暖化趨勢日劇嚴峻，再生能源成為全球各國發展項目之一，我國</w:t>
            </w:r>
            <w:r w:rsidRPr="007652BF">
              <w:rPr>
                <w:rFonts w:ascii="標楷體" w:eastAsia="標楷體" w:hAnsi="標楷體" w:hint="eastAsia"/>
                <w:sz w:val="28"/>
                <w:szCs w:val="28"/>
              </w:rPr>
              <w:t>積極推動能源轉型、開發綠色低碳能源，朝能源安全、綠色經濟及環境永續等願景前進。</w:t>
            </w:r>
          </w:p>
          <w:p w:rsidR="007652BF" w:rsidRPr="009C23F5" w:rsidRDefault="009C23F5" w:rsidP="0088238D">
            <w:pPr>
              <w:spacing w:afterLines="50" w:after="180" w:line="400" w:lineRule="exact"/>
              <w:ind w:left="560" w:hangingChars="200" w:hanging="56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="00E83361" w:rsidRPr="009C23F5">
              <w:rPr>
                <w:rFonts w:ascii="標楷體" w:eastAsia="標楷體" w:hAnsi="標楷體" w:hint="eastAsia"/>
                <w:sz w:val="28"/>
                <w:szCs w:val="28"/>
              </w:rPr>
              <w:t>評估</w:t>
            </w:r>
            <w:r w:rsidR="0088238D">
              <w:rPr>
                <w:rFonts w:ascii="標楷體" w:eastAsia="標楷體" w:hAnsi="標楷體" w:hint="eastAsia"/>
                <w:sz w:val="28"/>
                <w:szCs w:val="28"/>
              </w:rPr>
              <w:t>本校</w:t>
            </w:r>
            <w:r w:rsidR="00E83361" w:rsidRPr="009C23F5">
              <w:rPr>
                <w:rFonts w:ascii="標楷體" w:eastAsia="標楷體" w:hAnsi="標楷體" w:hint="eastAsia"/>
                <w:sz w:val="28"/>
                <w:szCs w:val="28"/>
              </w:rPr>
              <w:t>適合設置之場域，於兼顧校園整體環境下</w:t>
            </w:r>
            <w:r w:rsidR="007652BF" w:rsidRPr="009C23F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E83361" w:rsidRPr="009C23F5">
              <w:rPr>
                <w:rFonts w:ascii="標楷體" w:eastAsia="標楷體" w:hAnsi="標楷體" w:hint="eastAsia"/>
                <w:sz w:val="28"/>
                <w:szCs w:val="28"/>
              </w:rPr>
              <w:t>打造安全舒適可遮陽避雨之運動環境</w:t>
            </w:r>
            <w:r w:rsidR="007652BF" w:rsidRPr="009C23F5">
              <w:rPr>
                <w:rFonts w:ascii="標楷體" w:eastAsia="標楷體" w:hAnsi="標楷體" w:hint="eastAsia"/>
                <w:sz w:val="28"/>
                <w:szCs w:val="28"/>
              </w:rPr>
              <w:t>、教職員停車空間以及學生上放學步道：</w:t>
            </w:r>
          </w:p>
          <w:p w:rsidR="007652BF" w:rsidRPr="007652BF" w:rsidRDefault="007652BF" w:rsidP="0088238D">
            <w:pPr>
              <w:spacing w:line="360" w:lineRule="exact"/>
              <w:ind w:leftChars="200" w:left="48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7652BF">
              <w:rPr>
                <w:rFonts w:ascii="標楷體" w:eastAsia="標楷體" w:hAnsi="標楷體"/>
                <w:sz w:val="28"/>
                <w:szCs w:val="28"/>
              </w:rPr>
              <w:t>舊籃球場增設為</w:t>
            </w:r>
            <w:r w:rsidRPr="007652BF">
              <w:rPr>
                <w:rFonts w:ascii="標楷體" w:eastAsia="標楷體" w:hAnsi="標楷體" w:hint="eastAsia"/>
                <w:sz w:val="28"/>
                <w:szCs w:val="28"/>
              </w:rPr>
              <w:t>太陽能光電運動場(籃球、躲避球)</w:t>
            </w:r>
          </w:p>
          <w:p w:rsidR="007652BF" w:rsidRPr="007652BF" w:rsidRDefault="007652BF" w:rsidP="0088238D">
            <w:pPr>
              <w:spacing w:line="360" w:lineRule="exact"/>
              <w:ind w:leftChars="200" w:left="4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652BF">
              <w:rPr>
                <w:rFonts w:ascii="標楷體" w:eastAsia="標楷體" w:hAnsi="標楷體"/>
                <w:sz w:val="28"/>
                <w:szCs w:val="28"/>
              </w:rPr>
              <w:t>南棟停車場增設</w:t>
            </w:r>
            <w:r w:rsidRPr="007652BF">
              <w:rPr>
                <w:rFonts w:ascii="標楷體" w:eastAsia="標楷體" w:hAnsi="標楷體" w:hint="eastAsia"/>
                <w:sz w:val="28"/>
                <w:szCs w:val="28"/>
              </w:rPr>
              <w:t>太陽能光電遮雨棚</w:t>
            </w:r>
          </w:p>
          <w:p w:rsidR="002011DA" w:rsidRPr="00585775" w:rsidRDefault="007652BF" w:rsidP="0088238D">
            <w:pPr>
              <w:spacing w:line="360" w:lineRule="exact"/>
              <w:ind w:leftChars="200" w:left="4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7652BF">
              <w:rPr>
                <w:rFonts w:ascii="標楷體" w:eastAsia="標楷體" w:hAnsi="標楷體"/>
                <w:sz w:val="28"/>
                <w:szCs w:val="28"/>
              </w:rPr>
              <w:t>設置學生家長接送區進入到校園的</w:t>
            </w:r>
            <w:r w:rsidRPr="007652BF">
              <w:rPr>
                <w:rFonts w:ascii="標楷體" w:eastAsia="標楷體" w:hAnsi="標楷體" w:hint="eastAsia"/>
                <w:sz w:val="28"/>
                <w:szCs w:val="28"/>
              </w:rPr>
              <w:t>太陽能光電</w:t>
            </w:r>
            <w:r w:rsidR="0088238D" w:rsidRPr="001B1506">
              <w:rPr>
                <w:rFonts w:ascii="標楷體" w:eastAsia="標楷體" w:hAnsi="標楷體" w:cs="Calibri" w:hint="eastAsia"/>
                <w:bCs/>
                <w:color w:val="1D2228"/>
                <w:sz w:val="28"/>
                <w:szCs w:val="28"/>
              </w:rPr>
              <w:t>晴雨</w:t>
            </w:r>
            <w:r w:rsidRPr="007652BF">
              <w:rPr>
                <w:rFonts w:ascii="標楷體" w:eastAsia="標楷體" w:hAnsi="標楷體"/>
                <w:sz w:val="28"/>
                <w:szCs w:val="28"/>
              </w:rPr>
              <w:t>步道</w:t>
            </w:r>
          </w:p>
        </w:tc>
      </w:tr>
      <w:tr w:rsidR="00F20520" w:rsidRPr="00790E18" w:rsidTr="0088238D">
        <w:trPr>
          <w:trHeight w:val="6746"/>
          <w:jc w:val="center"/>
        </w:trPr>
        <w:tc>
          <w:tcPr>
            <w:tcW w:w="1162" w:type="dxa"/>
            <w:vAlign w:val="center"/>
          </w:tcPr>
          <w:p w:rsidR="00F20520" w:rsidRPr="001B1506" w:rsidRDefault="00F20520" w:rsidP="001B1506">
            <w:pPr>
              <w:spacing w:before="100" w:beforeAutospacing="1" w:after="100" w:afterAutospacing="1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1506">
              <w:rPr>
                <w:rFonts w:ascii="標楷體" w:eastAsia="標楷體" w:hAnsi="標楷體" w:hint="eastAsia"/>
                <w:sz w:val="28"/>
                <w:szCs w:val="28"/>
              </w:rPr>
              <w:t>連署簽名</w:t>
            </w:r>
          </w:p>
        </w:tc>
        <w:tc>
          <w:tcPr>
            <w:tcW w:w="8532" w:type="dxa"/>
            <w:vAlign w:val="center"/>
          </w:tcPr>
          <w:p w:rsidR="00940AAB" w:rsidRPr="001B1506" w:rsidRDefault="001B1506" w:rsidP="0088238D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noProof/>
                <w:color w:val="1D2228"/>
              </w:rPr>
              <w:drawing>
                <wp:inline distT="0" distB="0" distL="0" distR="0" wp14:anchorId="1AB48034" wp14:editId="19A71107">
                  <wp:extent cx="5355188" cy="3388290"/>
                  <wp:effectExtent l="0" t="0" r="0" b="3175"/>
                  <wp:docPr id="1" name="圖片 1" descr="E:\1.107總務處\03 事務組長\09 需求申請：太陽能光電發電設備\1140214 函送教育處提出申請\1140208 太昌國小 空拍圖(標記區域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.107總務處\03 事務組長\09 需求申請：太陽能光電發電設備\1140214 函送教育處提出申請\1140208 太昌國小 空拍圖(標記區域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254" cy="339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20520" w:rsidRPr="00790E18" w:rsidRDefault="00F20520">
      <w:pPr>
        <w:jc w:val="center"/>
        <w:rPr>
          <w:rFonts w:ascii="標楷體" w:eastAsia="標楷體" w:hAnsi="標楷體"/>
        </w:rPr>
      </w:pPr>
    </w:p>
    <w:sectPr w:rsidR="00F20520" w:rsidRPr="00790E18" w:rsidSect="0088238D">
      <w:pgSz w:w="11906" w:h="16838"/>
      <w:pgMar w:top="102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096" w:rsidRDefault="00025096" w:rsidP="005A2B6C">
      <w:r>
        <w:separator/>
      </w:r>
    </w:p>
  </w:endnote>
  <w:endnote w:type="continuationSeparator" w:id="0">
    <w:p w:rsidR="00025096" w:rsidRDefault="00025096" w:rsidP="005A2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096" w:rsidRDefault="00025096" w:rsidP="005A2B6C">
      <w:r>
        <w:separator/>
      </w:r>
    </w:p>
  </w:footnote>
  <w:footnote w:type="continuationSeparator" w:id="0">
    <w:p w:rsidR="00025096" w:rsidRDefault="00025096" w:rsidP="005A2B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216B7"/>
    <w:multiLevelType w:val="hybridMultilevel"/>
    <w:tmpl w:val="D638CF58"/>
    <w:lvl w:ilvl="0" w:tplc="20723A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B037F19"/>
    <w:multiLevelType w:val="hybridMultilevel"/>
    <w:tmpl w:val="DDDE2BFA"/>
    <w:lvl w:ilvl="0" w:tplc="442835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B5E"/>
    <w:rsid w:val="000152CE"/>
    <w:rsid w:val="00025096"/>
    <w:rsid w:val="000350FD"/>
    <w:rsid w:val="00057300"/>
    <w:rsid w:val="00086EC1"/>
    <w:rsid w:val="000D2892"/>
    <w:rsid w:val="000F19DE"/>
    <w:rsid w:val="00117508"/>
    <w:rsid w:val="00134CB4"/>
    <w:rsid w:val="001A6EDB"/>
    <w:rsid w:val="001B1506"/>
    <w:rsid w:val="001D4636"/>
    <w:rsid w:val="002002E7"/>
    <w:rsid w:val="002011DA"/>
    <w:rsid w:val="002114DE"/>
    <w:rsid w:val="002265AA"/>
    <w:rsid w:val="002651CA"/>
    <w:rsid w:val="00267F94"/>
    <w:rsid w:val="00276A23"/>
    <w:rsid w:val="00320FB5"/>
    <w:rsid w:val="00327A59"/>
    <w:rsid w:val="0033608B"/>
    <w:rsid w:val="003D0B3B"/>
    <w:rsid w:val="003E1750"/>
    <w:rsid w:val="00443267"/>
    <w:rsid w:val="00452436"/>
    <w:rsid w:val="004637B9"/>
    <w:rsid w:val="004F1419"/>
    <w:rsid w:val="0056785F"/>
    <w:rsid w:val="0057229B"/>
    <w:rsid w:val="00585775"/>
    <w:rsid w:val="005A2B6C"/>
    <w:rsid w:val="005C60D3"/>
    <w:rsid w:val="005E64F1"/>
    <w:rsid w:val="005F57E3"/>
    <w:rsid w:val="00606C78"/>
    <w:rsid w:val="00655062"/>
    <w:rsid w:val="006A32C7"/>
    <w:rsid w:val="006A37FD"/>
    <w:rsid w:val="006B5B34"/>
    <w:rsid w:val="006E106F"/>
    <w:rsid w:val="006E25A8"/>
    <w:rsid w:val="006E3628"/>
    <w:rsid w:val="006F11C0"/>
    <w:rsid w:val="00700529"/>
    <w:rsid w:val="00764DD9"/>
    <w:rsid w:val="007652BF"/>
    <w:rsid w:val="007741D4"/>
    <w:rsid w:val="00790E18"/>
    <w:rsid w:val="0081564F"/>
    <w:rsid w:val="00831FAE"/>
    <w:rsid w:val="00880927"/>
    <w:rsid w:val="0088238D"/>
    <w:rsid w:val="00896495"/>
    <w:rsid w:val="00940AAB"/>
    <w:rsid w:val="00993E69"/>
    <w:rsid w:val="009C23F5"/>
    <w:rsid w:val="009F78EB"/>
    <w:rsid w:val="00A802DC"/>
    <w:rsid w:val="00AB4B32"/>
    <w:rsid w:val="00B15B5E"/>
    <w:rsid w:val="00B57662"/>
    <w:rsid w:val="00BD2404"/>
    <w:rsid w:val="00BE24C0"/>
    <w:rsid w:val="00BF500D"/>
    <w:rsid w:val="00C26C08"/>
    <w:rsid w:val="00C3178A"/>
    <w:rsid w:val="00C5351A"/>
    <w:rsid w:val="00CA5B95"/>
    <w:rsid w:val="00CC449D"/>
    <w:rsid w:val="00CE38A3"/>
    <w:rsid w:val="00D04CDA"/>
    <w:rsid w:val="00D3560F"/>
    <w:rsid w:val="00D74367"/>
    <w:rsid w:val="00D8049B"/>
    <w:rsid w:val="00DE7115"/>
    <w:rsid w:val="00E004D3"/>
    <w:rsid w:val="00E83361"/>
    <w:rsid w:val="00E954B4"/>
    <w:rsid w:val="00EA422E"/>
    <w:rsid w:val="00F20520"/>
    <w:rsid w:val="00F4404A"/>
    <w:rsid w:val="00F447E1"/>
    <w:rsid w:val="00F6648B"/>
    <w:rsid w:val="00FC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506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號(一)"/>
    <w:basedOn w:val="a"/>
    <w:autoRedefine/>
    <w:rsid w:val="00655062"/>
    <w:pPr>
      <w:tabs>
        <w:tab w:val="left" w:pos="1680"/>
        <w:tab w:val="left" w:pos="2160"/>
      </w:tabs>
      <w:ind w:leftChars="800" w:left="900" w:hangingChars="100" w:hanging="100"/>
      <w:jc w:val="both"/>
    </w:pPr>
    <w:rPr>
      <w:rFonts w:eastAsia="標楷體"/>
      <w:w w:val="78"/>
      <w:sz w:val="32"/>
      <w:szCs w:val="20"/>
    </w:rPr>
  </w:style>
  <w:style w:type="paragraph" w:styleId="a4">
    <w:name w:val="header"/>
    <w:basedOn w:val="a"/>
    <w:link w:val="a5"/>
    <w:rsid w:val="005A2B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5A2B6C"/>
    <w:rPr>
      <w:kern w:val="2"/>
    </w:rPr>
  </w:style>
  <w:style w:type="paragraph" w:styleId="a6">
    <w:name w:val="footer"/>
    <w:basedOn w:val="a"/>
    <w:link w:val="a7"/>
    <w:rsid w:val="005A2B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5A2B6C"/>
    <w:rPr>
      <w:kern w:val="2"/>
    </w:rPr>
  </w:style>
  <w:style w:type="paragraph" w:customStyle="1" w:styleId="yiv6162129182gmail-msolistparagraph">
    <w:name w:val="yiv6162129182gmail-msolistparagraph"/>
    <w:basedOn w:val="a"/>
    <w:rsid w:val="001B150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link w:val="a9"/>
    <w:rsid w:val="001B15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1B150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9C23F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506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號(一)"/>
    <w:basedOn w:val="a"/>
    <w:autoRedefine/>
    <w:rsid w:val="00655062"/>
    <w:pPr>
      <w:tabs>
        <w:tab w:val="left" w:pos="1680"/>
        <w:tab w:val="left" w:pos="2160"/>
      </w:tabs>
      <w:ind w:leftChars="800" w:left="900" w:hangingChars="100" w:hanging="100"/>
      <w:jc w:val="both"/>
    </w:pPr>
    <w:rPr>
      <w:rFonts w:eastAsia="標楷體"/>
      <w:w w:val="78"/>
      <w:sz w:val="32"/>
      <w:szCs w:val="20"/>
    </w:rPr>
  </w:style>
  <w:style w:type="paragraph" w:styleId="a4">
    <w:name w:val="header"/>
    <w:basedOn w:val="a"/>
    <w:link w:val="a5"/>
    <w:rsid w:val="005A2B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5A2B6C"/>
    <w:rPr>
      <w:kern w:val="2"/>
    </w:rPr>
  </w:style>
  <w:style w:type="paragraph" w:styleId="a6">
    <w:name w:val="footer"/>
    <w:basedOn w:val="a"/>
    <w:link w:val="a7"/>
    <w:rsid w:val="005A2B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5A2B6C"/>
    <w:rPr>
      <w:kern w:val="2"/>
    </w:rPr>
  </w:style>
  <w:style w:type="paragraph" w:customStyle="1" w:styleId="yiv6162129182gmail-msolistparagraph">
    <w:name w:val="yiv6162129182gmail-msolistparagraph"/>
    <w:basedOn w:val="a"/>
    <w:rsid w:val="001B150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link w:val="a9"/>
    <w:rsid w:val="001B15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1B150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9C23F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53</Words>
  <Characters>305</Characters>
  <Application>Microsoft Office Word</Application>
  <DocSecurity>0</DocSecurity>
  <Lines>2</Lines>
  <Paragraphs>1</Paragraphs>
  <ScaleCrop>false</ScaleCrop>
  <Company>太昌國小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議    決</dc:title>
  <dc:creator>A</dc:creator>
  <cp:lastModifiedBy>總務主任</cp:lastModifiedBy>
  <cp:revision>9</cp:revision>
  <dcterms:created xsi:type="dcterms:W3CDTF">2025-02-10T06:24:00Z</dcterms:created>
  <dcterms:modified xsi:type="dcterms:W3CDTF">2025-02-10T06:53:00Z</dcterms:modified>
</cp:coreProperties>
</file>