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="392" w:tblpY="790"/>
        <w:tblW w:w="0" w:type="auto"/>
        <w:tblLook w:val="04A0"/>
      </w:tblPr>
      <w:tblGrid>
        <w:gridCol w:w="456"/>
        <w:gridCol w:w="3621"/>
        <w:gridCol w:w="2977"/>
        <w:gridCol w:w="2268"/>
      </w:tblGrid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51EB9">
              <w:rPr>
                <w:rFonts w:ascii="標楷體" w:eastAsia="標楷體" w:hAnsi="標楷體" w:hint="eastAsia"/>
                <w:color w:val="FF0000"/>
                <w:szCs w:val="24"/>
              </w:rPr>
              <w:t>天花板地震災損教室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51EB9">
              <w:rPr>
                <w:rFonts w:ascii="標楷體" w:eastAsia="標楷體" w:hAnsi="標楷體" w:hint="eastAsia"/>
                <w:color w:val="FF0000"/>
                <w:szCs w:val="24"/>
              </w:rPr>
              <w:t>2/21遷移使用教室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51EB9">
              <w:rPr>
                <w:rFonts w:ascii="標楷體" w:eastAsia="標楷體" w:hAnsi="標楷體" w:hint="eastAsia"/>
                <w:color w:val="FF0000"/>
                <w:szCs w:val="24"/>
              </w:rPr>
              <w:t>備註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西棟三樓課照班202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回二孝班級教室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西棟三樓課照班201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回二忠班級教室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西棟三樓課照班102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回一孝班級教室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西棟三樓課照班101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回一忠班級教室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5849AE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3621" w:type="dxa"/>
          </w:tcPr>
          <w:p w:rsidR="005849AE" w:rsidRPr="005849AE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西棟三樓巡迴班教室無異動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西棟三樓中年級美勞教室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移至南棟三樓科任教室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需準備學生課桌椅、</w:t>
            </w:r>
          </w:p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電腦及投影設備。</w:t>
            </w:r>
            <w:r w:rsidR="00742F5F">
              <w:rPr>
                <w:rFonts w:ascii="標楷體" w:eastAsia="標楷體" w:hAnsi="標楷體" w:hint="eastAsia"/>
                <w:szCs w:val="24"/>
              </w:rPr>
              <w:t>（育慈老師）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西棟三樓中年級社會教室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移至北棟二樓多</w:t>
            </w:r>
            <w:r w:rsidR="004B1AD2">
              <w:rPr>
                <w:rFonts w:ascii="標楷體" w:eastAsia="標楷體" w:hAnsi="標楷體" w:hint="eastAsia"/>
                <w:szCs w:val="24"/>
              </w:rPr>
              <w:t>媒</w:t>
            </w:r>
            <w:r w:rsidRPr="00151EB9">
              <w:rPr>
                <w:rFonts w:ascii="標楷體" w:eastAsia="標楷體" w:hAnsi="標楷體" w:hint="eastAsia"/>
                <w:szCs w:val="24"/>
              </w:rPr>
              <w:t>體教室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需準備學生課桌椅、</w:t>
            </w:r>
          </w:p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電腦及投影設備。</w:t>
            </w:r>
            <w:r w:rsidR="00742F5F">
              <w:rPr>
                <w:rFonts w:ascii="標楷體" w:eastAsia="標楷體" w:hAnsi="標楷體" w:hint="eastAsia"/>
                <w:szCs w:val="24"/>
              </w:rPr>
              <w:t>（麟玉老師）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西棟三樓</w:t>
            </w:r>
            <w:r>
              <w:rPr>
                <w:rFonts w:ascii="標楷體" w:eastAsia="標楷體" w:hAnsi="標楷體" w:hint="eastAsia"/>
                <w:szCs w:val="24"/>
              </w:rPr>
              <w:t>阿美</w:t>
            </w:r>
            <w:r w:rsidRPr="00151EB9">
              <w:rPr>
                <w:rFonts w:ascii="標楷體" w:eastAsia="標楷體" w:hAnsi="標楷體" w:hint="eastAsia"/>
                <w:szCs w:val="24"/>
              </w:rPr>
              <w:t>族語教室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移至南棟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51EB9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原音樂</w:t>
            </w:r>
            <w:r w:rsidRPr="00151EB9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需準備學生課桌椅、</w:t>
            </w:r>
          </w:p>
          <w:p w:rsidR="005849AE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電腦及投影設備。</w:t>
            </w:r>
          </w:p>
          <w:p w:rsidR="00742F5F" w:rsidRPr="00151EB9" w:rsidRDefault="00742F5F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（素瓊老師）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5849AE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3621" w:type="dxa"/>
          </w:tcPr>
          <w:p w:rsidR="005849AE" w:rsidRPr="005849AE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西棟三樓太魯閣族語教室無異動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4B1AD2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西棟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51EB9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音樂</w:t>
            </w:r>
            <w:r w:rsidRPr="00151EB9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移至南棟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51EB9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原音樂</w:t>
            </w:r>
            <w:r w:rsidRPr="00151EB9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2268" w:type="dxa"/>
          </w:tcPr>
          <w:p w:rsidR="005849AE" w:rsidRDefault="00742F5F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需搬移數位鋼琴</w:t>
            </w:r>
            <w:r w:rsidR="005849AE" w:rsidRPr="00151EB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42F5F" w:rsidRPr="00151EB9" w:rsidRDefault="00742F5F" w:rsidP="00742F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（定哲</w:t>
            </w:r>
            <w:r w:rsidR="009251A5">
              <w:rPr>
                <w:rFonts w:ascii="標楷體" w:eastAsia="標楷體" w:hAnsi="標楷體" w:hint="eastAsia"/>
                <w:szCs w:val="24"/>
              </w:rPr>
              <w:t>、倍宏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5849AE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4B1AD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3621" w:type="dxa"/>
          </w:tcPr>
          <w:p w:rsidR="005849AE" w:rsidRPr="005849AE" w:rsidRDefault="005849AE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西棟二樓英語教室無異動</w:t>
            </w:r>
          </w:p>
        </w:tc>
        <w:tc>
          <w:tcPr>
            <w:tcW w:w="2977" w:type="dxa"/>
          </w:tcPr>
          <w:p w:rsidR="00284FEB" w:rsidRDefault="00742F5F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方之老師的英語課全部</w:t>
            </w:r>
          </w:p>
          <w:p w:rsidR="005849AE" w:rsidRPr="005849AE" w:rsidRDefault="00742F5F" w:rsidP="005849A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移至小英語教室</w:t>
            </w:r>
          </w:p>
        </w:tc>
        <w:tc>
          <w:tcPr>
            <w:tcW w:w="2268" w:type="dxa"/>
          </w:tcPr>
          <w:p w:rsidR="005849AE" w:rsidRPr="00151EB9" w:rsidRDefault="00742F5F" w:rsidP="005849AE">
            <w:pPr>
              <w:rPr>
                <w:rFonts w:ascii="標楷體" w:eastAsia="標楷體" w:hAnsi="標楷體"/>
                <w:szCs w:val="24"/>
              </w:rPr>
            </w:pP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502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英語課安排在五孝班級教室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1A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西棟二樓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電腦</w:t>
            </w: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教室無異動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1A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西棟二樓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輔導</w:t>
            </w:r>
            <w:r w:rsidRPr="005849AE">
              <w:rPr>
                <w:rFonts w:ascii="標楷體" w:eastAsia="標楷體" w:hAnsi="標楷體" w:hint="eastAsia"/>
                <w:color w:val="FF0000"/>
                <w:szCs w:val="24"/>
              </w:rPr>
              <w:t>教室無異動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1A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幼兒園臨時廚房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移至南棟二樓高年級社會教室</w:t>
            </w:r>
          </w:p>
        </w:tc>
        <w:tc>
          <w:tcPr>
            <w:tcW w:w="2268" w:type="dxa"/>
          </w:tcPr>
          <w:p w:rsidR="005849AE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搬遷儲房用具</w:t>
            </w:r>
          </w:p>
          <w:p w:rsidR="009251A5" w:rsidRPr="00151EB9" w:rsidRDefault="009251A5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（幼兒園）</w:t>
            </w:r>
          </w:p>
        </w:tc>
      </w:tr>
      <w:tr w:rsidR="005849AE" w:rsidRPr="00151EB9" w:rsidTr="004B1AD2">
        <w:tc>
          <w:tcPr>
            <w:tcW w:w="456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B1A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621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南棟二樓高年級社會教室</w:t>
            </w:r>
          </w:p>
        </w:tc>
        <w:tc>
          <w:tcPr>
            <w:tcW w:w="2977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移至南棟三樓哺乳室</w:t>
            </w:r>
          </w:p>
        </w:tc>
        <w:tc>
          <w:tcPr>
            <w:tcW w:w="2268" w:type="dxa"/>
          </w:tcPr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需準備學生課桌椅、</w:t>
            </w:r>
          </w:p>
          <w:p w:rsidR="005849AE" w:rsidRPr="00151EB9" w:rsidRDefault="005849AE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電腦及投影設備。</w:t>
            </w:r>
            <w:r w:rsidR="00742F5F">
              <w:rPr>
                <w:rFonts w:ascii="標楷體" w:eastAsia="標楷體" w:hAnsi="標楷體" w:hint="eastAsia"/>
                <w:szCs w:val="24"/>
              </w:rPr>
              <w:t>（若竹老師）</w:t>
            </w:r>
          </w:p>
        </w:tc>
      </w:tr>
      <w:tr w:rsidR="00742F5F" w:rsidRPr="00151EB9" w:rsidTr="004B1AD2">
        <w:tc>
          <w:tcPr>
            <w:tcW w:w="456" w:type="dxa"/>
          </w:tcPr>
          <w:p w:rsidR="00742F5F" w:rsidRDefault="00742F5F" w:rsidP="005849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21" w:type="dxa"/>
          </w:tcPr>
          <w:p w:rsidR="00742F5F" w:rsidRPr="00151EB9" w:rsidRDefault="00742F5F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南棟三樓哺乳室</w:t>
            </w:r>
          </w:p>
        </w:tc>
        <w:tc>
          <w:tcPr>
            <w:tcW w:w="2977" w:type="dxa"/>
          </w:tcPr>
          <w:p w:rsidR="00742F5F" w:rsidRPr="00151EB9" w:rsidRDefault="00742F5F" w:rsidP="005849AE">
            <w:pPr>
              <w:rPr>
                <w:rFonts w:ascii="標楷體" w:eastAsia="標楷體" w:hAnsi="標楷體"/>
                <w:szCs w:val="24"/>
              </w:rPr>
            </w:pPr>
            <w:r w:rsidRPr="00151EB9">
              <w:rPr>
                <w:rFonts w:ascii="標楷體" w:eastAsia="標楷體" w:hAnsi="標楷體" w:hint="eastAsia"/>
                <w:szCs w:val="24"/>
              </w:rPr>
              <w:t>移至</w:t>
            </w:r>
            <w:r w:rsidR="00011E77">
              <w:rPr>
                <w:rFonts w:ascii="標楷體" w:eastAsia="標楷體" w:hAnsi="標楷體" w:hint="eastAsia"/>
                <w:szCs w:val="24"/>
              </w:rPr>
              <w:t>西棟樑</w:t>
            </w:r>
            <w:r>
              <w:rPr>
                <w:rFonts w:ascii="標楷體" w:eastAsia="標楷體" w:hAnsi="標楷體" w:hint="eastAsia"/>
                <w:szCs w:val="24"/>
              </w:rPr>
              <w:t>一樓繪本館</w:t>
            </w:r>
          </w:p>
        </w:tc>
        <w:tc>
          <w:tcPr>
            <w:tcW w:w="2268" w:type="dxa"/>
          </w:tcPr>
          <w:p w:rsidR="00742F5F" w:rsidRPr="00151EB9" w:rsidRDefault="00742F5F" w:rsidP="005849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D4A18" w:rsidRPr="005849AE" w:rsidRDefault="000B268E" w:rsidP="005849AE">
      <w:pPr>
        <w:jc w:val="center"/>
        <w:rPr>
          <w:rFonts w:ascii="標楷體" w:eastAsia="標楷體" w:hAnsi="標楷體"/>
          <w:sz w:val="32"/>
          <w:szCs w:val="32"/>
        </w:rPr>
      </w:pPr>
      <w:r w:rsidRPr="00151EB9">
        <w:rPr>
          <w:rFonts w:ascii="標楷體" w:eastAsia="標楷體" w:hAnsi="標楷體" w:hint="eastAsia"/>
          <w:sz w:val="32"/>
          <w:szCs w:val="32"/>
        </w:rPr>
        <w:t>太昌國小因應206地震災損教室使用異動表</w:t>
      </w:r>
      <w:r w:rsidR="00E00CA2">
        <w:rPr>
          <w:rFonts w:ascii="標楷體" w:eastAsia="標楷體" w:hAnsi="標楷體" w:hint="eastAsia"/>
          <w:sz w:val="32"/>
          <w:szCs w:val="32"/>
        </w:rPr>
        <w:t>107.02.12</w:t>
      </w:r>
    </w:p>
    <w:p w:rsidR="009251A5" w:rsidRDefault="009251A5" w:rsidP="009251A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9251A5" w:rsidRPr="009251A5" w:rsidRDefault="00581C10" w:rsidP="009251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2/</w:t>
      </w:r>
      <w:r w:rsidR="00AE0508">
        <w:rPr>
          <w:rFonts w:ascii="標楷體" w:eastAsia="標楷體" w:hAnsi="標楷體" w:hint="eastAsia"/>
          <w:sz w:val="32"/>
          <w:szCs w:val="32"/>
        </w:rPr>
        <w:t>21</w:t>
      </w:r>
      <w:r w:rsidR="00742F5F" w:rsidRPr="009251A5">
        <w:rPr>
          <w:rFonts w:ascii="標楷體" w:eastAsia="標楷體" w:hAnsi="標楷體" w:hint="eastAsia"/>
          <w:sz w:val="32"/>
          <w:szCs w:val="32"/>
        </w:rPr>
        <w:t>開</w:t>
      </w:r>
      <w:r w:rsidR="009251A5" w:rsidRPr="009251A5">
        <w:rPr>
          <w:rFonts w:ascii="標楷體" w:eastAsia="標楷體" w:hAnsi="標楷體" w:hint="eastAsia"/>
          <w:sz w:val="32"/>
          <w:szCs w:val="32"/>
        </w:rPr>
        <w:t>學當天，請素瓊老師及需遷移教室之科任教師指導學生</w:t>
      </w:r>
    </w:p>
    <w:p w:rsidR="002D4A18" w:rsidRDefault="009251A5" w:rsidP="009251A5">
      <w:pPr>
        <w:pStyle w:val="a8"/>
        <w:ind w:leftChars="0" w:left="360"/>
        <w:rPr>
          <w:rFonts w:ascii="標楷體" w:eastAsia="標楷體" w:hAnsi="標楷體"/>
          <w:sz w:val="32"/>
          <w:szCs w:val="32"/>
        </w:rPr>
      </w:pPr>
      <w:r w:rsidRPr="009251A5">
        <w:rPr>
          <w:rFonts w:ascii="標楷體" w:eastAsia="標楷體" w:hAnsi="標楷體" w:hint="eastAsia"/>
          <w:sz w:val="32"/>
          <w:szCs w:val="32"/>
        </w:rPr>
        <w:t>搬移</w:t>
      </w:r>
      <w:r>
        <w:rPr>
          <w:rFonts w:ascii="標楷體" w:eastAsia="標楷體" w:hAnsi="標楷體" w:hint="eastAsia"/>
          <w:sz w:val="32"/>
          <w:szCs w:val="32"/>
        </w:rPr>
        <w:t>擦拭</w:t>
      </w:r>
      <w:r w:rsidRPr="009251A5">
        <w:rPr>
          <w:rFonts w:ascii="標楷體" w:eastAsia="標楷體" w:hAnsi="標楷體" w:hint="eastAsia"/>
          <w:sz w:val="32"/>
          <w:szCs w:val="32"/>
        </w:rPr>
        <w:t>課桌椅、整理教室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251A5" w:rsidRPr="009251A5" w:rsidRDefault="009251A5" w:rsidP="009251A5">
      <w:pPr>
        <w:rPr>
          <w:rFonts w:ascii="標楷體" w:eastAsia="標楷體" w:hAnsi="標楷體"/>
          <w:sz w:val="32"/>
          <w:szCs w:val="32"/>
        </w:rPr>
      </w:pPr>
      <w:r w:rsidRPr="009251A5">
        <w:rPr>
          <w:rFonts w:ascii="標楷體" w:eastAsia="標楷體" w:hAnsi="標楷體" w:hint="eastAsia"/>
          <w:sz w:val="32"/>
          <w:szCs w:val="32"/>
        </w:rPr>
        <w:t>2.</w:t>
      </w:r>
      <w:r w:rsidRPr="009251A5">
        <w:rPr>
          <w:rFonts w:ascii="標楷體" w:eastAsia="標楷體" w:hAnsi="標楷體" w:hint="eastAsia"/>
          <w:szCs w:val="24"/>
        </w:rPr>
        <w:t xml:space="preserve"> </w:t>
      </w:r>
      <w:r w:rsidRPr="009251A5">
        <w:rPr>
          <w:rFonts w:ascii="標楷體" w:eastAsia="標楷體" w:hAnsi="標楷體" w:hint="eastAsia"/>
          <w:sz w:val="32"/>
          <w:szCs w:val="32"/>
        </w:rPr>
        <w:t>電腦及投影設備</w:t>
      </w:r>
      <w:r>
        <w:rPr>
          <w:rFonts w:ascii="標楷體" w:eastAsia="標楷體" w:hAnsi="標楷體" w:hint="eastAsia"/>
          <w:sz w:val="32"/>
          <w:szCs w:val="32"/>
        </w:rPr>
        <w:t>請</w:t>
      </w:r>
      <w:r w:rsidRPr="009251A5">
        <w:rPr>
          <w:rFonts w:ascii="標楷體" w:eastAsia="標楷體" w:hAnsi="標楷體" w:hint="eastAsia"/>
          <w:sz w:val="32"/>
          <w:szCs w:val="32"/>
        </w:rPr>
        <w:t>定哲、倍宏</w:t>
      </w:r>
      <w:r>
        <w:rPr>
          <w:rFonts w:ascii="標楷體" w:eastAsia="標楷體" w:hAnsi="標楷體" w:hint="eastAsia"/>
          <w:sz w:val="32"/>
          <w:szCs w:val="32"/>
        </w:rPr>
        <w:t>共同</w:t>
      </w:r>
      <w:r w:rsidR="00154C6B">
        <w:rPr>
          <w:rFonts w:ascii="標楷體" w:eastAsia="標楷體" w:hAnsi="標楷體" w:hint="eastAsia"/>
          <w:sz w:val="32"/>
          <w:szCs w:val="32"/>
        </w:rPr>
        <w:t>完成遷移。</w:t>
      </w:r>
    </w:p>
    <w:p w:rsidR="0041655F" w:rsidRPr="005849AE" w:rsidRDefault="004B1AD2" w:rsidP="0041655F">
      <w:pPr>
        <w:jc w:val="center"/>
        <w:rPr>
          <w:rFonts w:ascii="標楷體" w:eastAsia="標楷體" w:hAnsi="標楷體"/>
          <w:sz w:val="32"/>
          <w:szCs w:val="32"/>
        </w:rPr>
      </w:pPr>
      <w:r w:rsidRPr="007910CF">
        <w:rPr>
          <w:rFonts w:ascii="華康隸書體W7(P)" w:eastAsia="華康隸書體W7(P)" w:hint="eastAsia"/>
          <w:sz w:val="36"/>
          <w:szCs w:val="36"/>
        </w:rPr>
        <w:lastRenderedPageBreak/>
        <w:t>106學年度太昌國小課後照顧班總表</w:t>
      </w:r>
      <w:r w:rsidR="00AE0508">
        <w:rPr>
          <w:rFonts w:ascii="標楷體" w:eastAsia="標楷體" w:hAnsi="標楷體" w:hint="eastAsia"/>
          <w:sz w:val="32"/>
          <w:szCs w:val="32"/>
        </w:rPr>
        <w:t>107.03.05開課</w:t>
      </w:r>
    </w:p>
    <w:tbl>
      <w:tblPr>
        <w:tblW w:w="9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1871"/>
        <w:gridCol w:w="1871"/>
        <w:gridCol w:w="1871"/>
        <w:gridCol w:w="1871"/>
      </w:tblGrid>
      <w:tr w:rsidR="004B1AD2" w:rsidRPr="007910CF" w:rsidTr="000A651A">
        <w:trPr>
          <w:trHeight w:val="680"/>
        </w:trPr>
        <w:tc>
          <w:tcPr>
            <w:tcW w:w="237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低年級班別</w:t>
            </w: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22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陳玉珍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林柏吟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吳嘉羚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游心妤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AD2" w:rsidRDefault="004B1AD2" w:rsidP="000A651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AD2" w:rsidRDefault="004B1AD2" w:rsidP="000A651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20-14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10-16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童詩與作文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體能活動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藝能活動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摺紙</w:t>
            </w:r>
          </w:p>
        </w:tc>
      </w:tr>
      <w:tr w:rsidR="004B1AD2" w:rsidRPr="007910CF" w:rsidTr="000A651A">
        <w:trPr>
          <w:trHeight w:val="680"/>
        </w:trPr>
        <w:tc>
          <w:tcPr>
            <w:tcW w:w="9861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◎上課時間：每週一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四，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中年級班別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課照41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涂麗珠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陳秋玥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李嘉祥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黃重榮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526000" w:rsidRDefault="004B1AD2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自然教室(中)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AD2" w:rsidRPr="00526000" w:rsidRDefault="0083004D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社會</w:t>
            </w:r>
            <w:r w:rsidR="00D3726F"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教室(</w:t>
            </w:r>
            <w:r w:rsidR="00D3726F" w:rsidRPr="00243186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南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3</w:t>
            </w:r>
            <w:r w:rsidR="00D3726F" w:rsidRPr="00243186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F</w:t>
            </w:r>
            <w:r w:rsidR="00D3726F"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526000" w:rsidRDefault="004B1AD2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音樂</w:t>
            </w: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教室(</w:t>
            </w:r>
            <w:r w:rsidRPr="00243186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南2F</w:t>
            </w: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526000" w:rsidRDefault="004B1AD2" w:rsidP="004B1AD2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美勞教室(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中</w:t>
            </w: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20-14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10-16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AD2" w:rsidRPr="007910CF" w:rsidRDefault="0041655F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體能活動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1655F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品德故事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1655F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桌球</w:t>
            </w: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高年級班別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課照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6</w:t>
            </w: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陳郁涵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丘一銘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謝詠安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526000" w:rsidRDefault="004B1AD2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族語教室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AD2" w:rsidRPr="00526000" w:rsidRDefault="004B1AD2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自然教室(高)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526000" w:rsidRDefault="004B1AD2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美勞教室(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高</w:t>
            </w:r>
            <w:r w:rsidRPr="005260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526000" w:rsidRDefault="004B1AD2" w:rsidP="000A651A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20-14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作業指導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D2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10-16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體能活動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球類活動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AD2" w:rsidRPr="007910CF" w:rsidTr="000A651A">
        <w:trPr>
          <w:trHeight w:val="680"/>
        </w:trPr>
        <w:tc>
          <w:tcPr>
            <w:tcW w:w="9861" w:type="dxa"/>
            <w:gridSpan w:val="5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AD2" w:rsidRPr="007910CF" w:rsidRDefault="004B1AD2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◎上課時間：每週三，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10C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</w:tr>
    </w:tbl>
    <w:p w:rsidR="00AE0508" w:rsidRPr="005849AE" w:rsidRDefault="00581C10" w:rsidP="00AE0508">
      <w:pPr>
        <w:jc w:val="center"/>
        <w:rPr>
          <w:rFonts w:ascii="標楷體" w:eastAsia="標楷體" w:hAnsi="標楷體"/>
          <w:sz w:val="32"/>
          <w:szCs w:val="32"/>
        </w:rPr>
      </w:pPr>
      <w:r w:rsidRPr="007910CF">
        <w:rPr>
          <w:rFonts w:ascii="華康隸書體W7(P)" w:eastAsia="華康隸書體W7(P)" w:hint="eastAsia"/>
          <w:sz w:val="36"/>
          <w:szCs w:val="36"/>
        </w:rPr>
        <w:t>106學年度太昌國小</w:t>
      </w:r>
      <w:r>
        <w:rPr>
          <w:rFonts w:ascii="華康隸書體W7(P)" w:eastAsia="華康隸書體W7(P)" w:hint="eastAsia"/>
          <w:sz w:val="36"/>
          <w:szCs w:val="36"/>
        </w:rPr>
        <w:t>補救教學</w:t>
      </w:r>
      <w:r w:rsidRPr="007910CF">
        <w:rPr>
          <w:rFonts w:ascii="華康隸書體W7(P)" w:eastAsia="華康隸書體W7(P)" w:hint="eastAsia"/>
          <w:sz w:val="36"/>
          <w:szCs w:val="36"/>
        </w:rPr>
        <w:t>總表</w:t>
      </w:r>
      <w:r w:rsidR="00AE0508">
        <w:rPr>
          <w:rFonts w:ascii="標楷體" w:eastAsia="標楷體" w:hAnsi="標楷體" w:hint="eastAsia"/>
          <w:sz w:val="32"/>
          <w:szCs w:val="32"/>
        </w:rPr>
        <w:t>107.03.05開課</w:t>
      </w:r>
    </w:p>
    <w:tbl>
      <w:tblPr>
        <w:tblW w:w="9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1871"/>
        <w:gridCol w:w="1871"/>
        <w:gridCol w:w="1871"/>
        <w:gridCol w:w="1871"/>
      </w:tblGrid>
      <w:tr w:rsidR="00581C10" w:rsidRPr="007910CF" w:rsidTr="000A651A">
        <w:trPr>
          <w:trHeight w:val="680"/>
        </w:trPr>
        <w:tc>
          <w:tcPr>
            <w:tcW w:w="237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低年級班別</w:t>
            </w: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數學班</w:t>
            </w: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張麟玉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多媒體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補救科目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中年級班別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數學班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32數學班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910C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數學班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42國數班</w:t>
            </w: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謝薇竹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黃羚蓉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孫小佩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陳怡燕</w:t>
            </w: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繪本館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(南2F)</w:t>
            </w:r>
          </w:p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補救科目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Default="00581C10" w:rsidP="000A651A">
            <w:pPr>
              <w:jc w:val="center"/>
            </w:pP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1C10" w:rsidRDefault="00581C10" w:rsidP="000A651A">
            <w:pPr>
              <w:jc w:val="center"/>
            </w:pP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Default="00581C10" w:rsidP="000A651A">
            <w:pPr>
              <w:jc w:val="center"/>
            </w:pP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Default="00581C10" w:rsidP="000A651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國2、</w:t>
            </w: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高年級班別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51國數班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61國數班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62英語班</w:t>
            </w:r>
          </w:p>
        </w:tc>
        <w:tc>
          <w:tcPr>
            <w:tcW w:w="18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王若竹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劉曉燕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沈曉琪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(南3F)</w:t>
            </w:r>
          </w:p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1C10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(高)</w:t>
            </w:r>
          </w:p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Pr="007910CF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1C10" w:rsidRPr="007910CF" w:rsidTr="000A651A">
        <w:trPr>
          <w:trHeight w:val="680"/>
        </w:trPr>
        <w:tc>
          <w:tcPr>
            <w:tcW w:w="23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補救科目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國2、</w:t>
            </w: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國1、</w:t>
            </w:r>
            <w:r w:rsidRPr="00DA0547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C10" w:rsidRPr="007910CF" w:rsidRDefault="00581C10" w:rsidP="000A6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1C10" w:rsidRDefault="00581C10" w:rsidP="00581C10">
      <w:pPr>
        <w:rPr>
          <w:rFonts w:ascii="標楷體" w:eastAsia="標楷體" w:hAnsi="標楷體"/>
          <w:sz w:val="28"/>
          <w:szCs w:val="28"/>
        </w:rPr>
      </w:pPr>
    </w:p>
    <w:p w:rsidR="00581C10" w:rsidRPr="00586F6B" w:rsidRDefault="00581C10" w:rsidP="00581C10">
      <w:r w:rsidRPr="007910CF">
        <w:rPr>
          <w:rFonts w:ascii="標楷體" w:eastAsia="標楷體" w:hAnsi="標楷體" w:hint="eastAsia"/>
          <w:sz w:val="28"/>
          <w:szCs w:val="28"/>
        </w:rPr>
        <w:t>◎上課時間：每週一</w:t>
      </w:r>
      <w:r>
        <w:rPr>
          <w:rFonts w:ascii="標楷體" w:eastAsia="標楷體" w:hAnsi="標楷體" w:hint="eastAsia"/>
          <w:sz w:val="28"/>
          <w:szCs w:val="28"/>
        </w:rPr>
        <w:t>、二、</w:t>
      </w:r>
      <w:r w:rsidRPr="007910CF">
        <w:rPr>
          <w:rFonts w:ascii="標楷體" w:eastAsia="標楷體" w:hAnsi="標楷體" w:hint="eastAsia"/>
          <w:sz w:val="28"/>
          <w:szCs w:val="28"/>
        </w:rPr>
        <w:t>四，</w:t>
      </w:r>
      <w:r w:rsidRPr="007910C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10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910CF">
        <w:rPr>
          <w:rFonts w:ascii="標楷體" w:eastAsia="標楷體" w:hAnsi="標楷體"/>
          <w:sz w:val="28"/>
          <w:szCs w:val="28"/>
        </w:rPr>
        <w:t>0</w:t>
      </w:r>
      <w:r w:rsidRPr="007910CF">
        <w:rPr>
          <w:rFonts w:ascii="標楷體" w:eastAsia="標楷體" w:hAnsi="標楷體" w:hint="eastAsia"/>
          <w:sz w:val="28"/>
          <w:szCs w:val="28"/>
        </w:rPr>
        <w:t>～</w:t>
      </w:r>
      <w:r w:rsidRPr="007910CF">
        <w:rPr>
          <w:rFonts w:ascii="標楷體" w:eastAsia="標楷體" w:hAnsi="標楷體"/>
          <w:sz w:val="28"/>
          <w:szCs w:val="28"/>
        </w:rPr>
        <w:t>16</w:t>
      </w:r>
      <w:r w:rsidRPr="007910CF">
        <w:rPr>
          <w:rFonts w:ascii="標楷體" w:eastAsia="標楷體" w:hAnsi="標楷體" w:hint="eastAsia"/>
          <w:sz w:val="28"/>
          <w:szCs w:val="28"/>
        </w:rPr>
        <w:t>：</w:t>
      </w:r>
      <w:r w:rsidRPr="007910CF"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；</w:t>
      </w:r>
      <w:r w:rsidRPr="007910CF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910CF">
        <w:rPr>
          <w:rFonts w:ascii="標楷體" w:eastAsia="標楷體" w:hAnsi="標楷體" w:hint="eastAsia"/>
          <w:sz w:val="28"/>
          <w:szCs w:val="28"/>
        </w:rPr>
        <w:t>，</w:t>
      </w:r>
      <w:r w:rsidRPr="007910C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910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910CF">
        <w:rPr>
          <w:rFonts w:ascii="標楷體" w:eastAsia="標楷體" w:hAnsi="標楷體"/>
          <w:sz w:val="28"/>
          <w:szCs w:val="28"/>
        </w:rPr>
        <w:t>0</w:t>
      </w:r>
      <w:r w:rsidRPr="007910CF">
        <w:rPr>
          <w:rFonts w:ascii="標楷體" w:eastAsia="標楷體" w:hAnsi="標楷體" w:hint="eastAsia"/>
          <w:sz w:val="28"/>
          <w:szCs w:val="28"/>
        </w:rPr>
        <w:t>～</w:t>
      </w:r>
      <w:r w:rsidRPr="007910C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910CF">
        <w:rPr>
          <w:rFonts w:ascii="標楷體" w:eastAsia="標楷體" w:hAnsi="標楷體" w:hint="eastAsia"/>
          <w:sz w:val="28"/>
          <w:szCs w:val="28"/>
        </w:rPr>
        <w:t>：</w:t>
      </w:r>
      <w:r w:rsidRPr="007910CF">
        <w:rPr>
          <w:rFonts w:ascii="標楷體" w:eastAsia="標楷體" w:hAnsi="標楷體"/>
          <w:sz w:val="28"/>
          <w:szCs w:val="28"/>
        </w:rPr>
        <w:t>40</w:t>
      </w:r>
    </w:p>
    <w:p w:rsidR="004B1AD2" w:rsidRPr="00581C10" w:rsidRDefault="004B1AD2" w:rsidP="00154C6B">
      <w:pPr>
        <w:rPr>
          <w:sz w:val="32"/>
          <w:szCs w:val="32"/>
        </w:rPr>
      </w:pPr>
    </w:p>
    <w:sectPr w:rsidR="004B1AD2" w:rsidRPr="00581C10" w:rsidSect="002D4A1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14" w:rsidRDefault="00E03514" w:rsidP="000B268E">
      <w:r>
        <w:separator/>
      </w:r>
    </w:p>
  </w:endnote>
  <w:endnote w:type="continuationSeparator" w:id="0">
    <w:p w:rsidR="00E03514" w:rsidRDefault="00E03514" w:rsidP="000B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14" w:rsidRDefault="00E03514" w:rsidP="000B268E">
      <w:r>
        <w:separator/>
      </w:r>
    </w:p>
  </w:footnote>
  <w:footnote w:type="continuationSeparator" w:id="0">
    <w:p w:rsidR="00E03514" w:rsidRDefault="00E03514" w:rsidP="000B2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FB6"/>
    <w:multiLevelType w:val="hybridMultilevel"/>
    <w:tmpl w:val="040A4B08"/>
    <w:lvl w:ilvl="0" w:tplc="1966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68E"/>
    <w:rsid w:val="00011E77"/>
    <w:rsid w:val="000B268E"/>
    <w:rsid w:val="00151EB9"/>
    <w:rsid w:val="00154C6B"/>
    <w:rsid w:val="00284FEB"/>
    <w:rsid w:val="002D4A18"/>
    <w:rsid w:val="002F443B"/>
    <w:rsid w:val="003D2995"/>
    <w:rsid w:val="0041655F"/>
    <w:rsid w:val="00427976"/>
    <w:rsid w:val="004504DE"/>
    <w:rsid w:val="004B1AD2"/>
    <w:rsid w:val="00581C10"/>
    <w:rsid w:val="005849AE"/>
    <w:rsid w:val="00663D7A"/>
    <w:rsid w:val="00742F5F"/>
    <w:rsid w:val="0083004D"/>
    <w:rsid w:val="009251A5"/>
    <w:rsid w:val="009539C2"/>
    <w:rsid w:val="00AE0508"/>
    <w:rsid w:val="00D3726F"/>
    <w:rsid w:val="00D93936"/>
    <w:rsid w:val="00E00CA2"/>
    <w:rsid w:val="00E0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B26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B2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B268E"/>
    <w:rPr>
      <w:sz w:val="20"/>
      <w:szCs w:val="20"/>
    </w:rPr>
  </w:style>
  <w:style w:type="table" w:styleId="a7">
    <w:name w:val="Table Grid"/>
    <w:basedOn w:val="a1"/>
    <w:uiPriority w:val="59"/>
    <w:rsid w:val="000B2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51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221</Words>
  <Characters>1264</Characters>
  <Application>Microsoft Office Word</Application>
  <DocSecurity>0</DocSecurity>
  <Lines>10</Lines>
  <Paragraphs>2</Paragraphs>
  <ScaleCrop>false</ScaleCrop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2018-02-12T04:01:00Z</cp:lastPrinted>
  <dcterms:created xsi:type="dcterms:W3CDTF">2018-02-12T01:51:00Z</dcterms:created>
  <dcterms:modified xsi:type="dcterms:W3CDTF">2018-02-12T05:03:00Z</dcterms:modified>
</cp:coreProperties>
</file>