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91" w:rsidRPr="00F73552" w:rsidRDefault="00B56791">
      <w:pPr>
        <w:widowControl/>
        <w:rPr>
          <w:rFonts w:eastAsia="標楷體"/>
          <w:sz w:val="44"/>
          <w:szCs w:val="28"/>
        </w:rPr>
      </w:pPr>
    </w:p>
    <w:p w:rsidR="00F86984" w:rsidRPr="00F73552" w:rsidRDefault="00441384" w:rsidP="00F86984">
      <w:pPr>
        <w:spacing w:line="540" w:lineRule="exact"/>
        <w:jc w:val="center"/>
        <w:rPr>
          <w:rFonts w:eastAsia="華康中黑體"/>
          <w:bCs/>
          <w:spacing w:val="0"/>
          <w:sz w:val="26"/>
          <w:szCs w:val="26"/>
        </w:rPr>
      </w:pPr>
      <w:r w:rsidRPr="00441384">
        <w:rPr>
          <w:rFonts w:eastAsia="標楷體"/>
          <w:noProof/>
          <w:sz w:val="44"/>
          <w:szCs w:val="28"/>
        </w:rPr>
        <w:pict>
          <v:rect id="_x0000_s1029" style="position:absolute;left:0;text-align:left;margin-left:-60.7pt;margin-top:-27.5pt;width:112.95pt;height:29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">
            <v:textbox>
              <w:txbxContent>
                <w:p w:rsidR="00FC5BEA" w:rsidRPr="0014665A" w:rsidRDefault="00FC5BEA">
                  <w:pPr>
                    <w:rPr>
                      <w:spacing w:val="0"/>
                      <w:sz w:val="22"/>
                      <w:szCs w:val="22"/>
                    </w:rPr>
                  </w:pPr>
                  <w:r w:rsidRPr="0014665A">
                    <w:rPr>
                      <w:rFonts w:hint="eastAsia"/>
                      <w:spacing w:val="0"/>
                      <w:sz w:val="22"/>
                      <w:szCs w:val="22"/>
                    </w:rPr>
                    <w:t>附件</w:t>
                  </w:r>
                  <w:r>
                    <w:rPr>
                      <w:rFonts w:hint="eastAsia"/>
                      <w:spacing w:val="0"/>
                      <w:sz w:val="22"/>
                      <w:szCs w:val="22"/>
                    </w:rPr>
                    <w:t>二</w:t>
                  </w:r>
                  <w:r w:rsidRPr="0014665A">
                    <w:rPr>
                      <w:rFonts w:hint="eastAsia"/>
                      <w:spacing w:val="0"/>
                      <w:sz w:val="22"/>
                      <w:szCs w:val="22"/>
                    </w:rPr>
                    <w:t xml:space="preserve"> </w:t>
                  </w:r>
                  <w:r w:rsidRPr="0014665A">
                    <w:rPr>
                      <w:rFonts w:hint="eastAsia"/>
                      <w:spacing w:val="0"/>
                      <w:sz w:val="22"/>
                      <w:szCs w:val="22"/>
                    </w:rPr>
                    <w:t>活動計畫書</w:t>
                  </w:r>
                </w:p>
              </w:txbxContent>
            </v:textbox>
          </v:rect>
        </w:pict>
      </w:r>
      <w:r w:rsidR="00F86984" w:rsidRPr="00F73552">
        <w:rPr>
          <w:rFonts w:eastAsia="華康中黑體"/>
          <w:bCs/>
          <w:spacing w:val="0"/>
          <w:sz w:val="26"/>
          <w:szCs w:val="26"/>
        </w:rPr>
        <w:t>10</w:t>
      </w:r>
      <w:r w:rsidR="003E5822">
        <w:rPr>
          <w:rFonts w:eastAsia="華康中黑體" w:hint="eastAsia"/>
          <w:bCs/>
          <w:spacing w:val="0"/>
          <w:sz w:val="26"/>
          <w:szCs w:val="26"/>
        </w:rPr>
        <w:t>6</w:t>
      </w:r>
      <w:r w:rsidR="00F86984" w:rsidRPr="00F73552">
        <w:rPr>
          <w:rFonts w:eastAsia="華康中黑體"/>
          <w:bCs/>
          <w:spacing w:val="0"/>
          <w:sz w:val="26"/>
          <w:szCs w:val="26"/>
        </w:rPr>
        <w:t>年度金融基礎教育成果發表研討會暨教學行動方案徵選頒獎典禮</w:t>
      </w:r>
    </w:p>
    <w:p w:rsidR="00F86984" w:rsidRPr="00692F0E" w:rsidRDefault="00F86984" w:rsidP="00692F0E">
      <w:pPr>
        <w:pStyle w:val="aa"/>
        <w:numPr>
          <w:ilvl w:val="0"/>
          <w:numId w:val="38"/>
        </w:numPr>
        <w:tabs>
          <w:tab w:val="num" w:pos="720"/>
        </w:tabs>
        <w:ind w:leftChars="0"/>
        <w:rPr>
          <w:rFonts w:eastAsia="標楷體"/>
          <w:b/>
          <w:kern w:val="0"/>
          <w:szCs w:val="24"/>
        </w:rPr>
      </w:pPr>
      <w:r w:rsidRPr="00692F0E">
        <w:rPr>
          <w:rFonts w:eastAsia="標楷體"/>
          <w:b/>
          <w:kern w:val="0"/>
          <w:szCs w:val="24"/>
        </w:rPr>
        <w:t>目的：</w:t>
      </w:r>
      <w:r w:rsidRPr="00692F0E">
        <w:rPr>
          <w:rFonts w:eastAsia="標楷體"/>
          <w:b/>
          <w:kern w:val="0"/>
          <w:szCs w:val="24"/>
        </w:rPr>
        <w:t xml:space="preserve"> </w:t>
      </w:r>
    </w:p>
    <w:p w:rsidR="00F86984" w:rsidRPr="00692F0E" w:rsidRDefault="00692F0E" w:rsidP="00692F0E">
      <w:pPr>
        <w:ind w:left="510" w:rightChars="-201" w:right="-482"/>
        <w:rPr>
          <w:rFonts w:ascii="標楷體" w:eastAsia="標楷體" w:hAnsi="標楷體"/>
          <w:sz w:val="24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一</w:t>
      </w:r>
      <w:r>
        <w:rPr>
          <w:rFonts w:eastAsia="標楷體" w:hint="eastAsia"/>
          <w:szCs w:val="24"/>
        </w:rPr>
        <w:t xml:space="preserve">) </w:t>
      </w:r>
      <w:r w:rsidR="00F86984" w:rsidRPr="00692F0E">
        <w:rPr>
          <w:rFonts w:ascii="標楷體" w:eastAsia="標楷體" w:hAnsi="標楷體"/>
          <w:sz w:val="24"/>
          <w:szCs w:val="24"/>
        </w:rPr>
        <w:t>凝聚10</w:t>
      </w:r>
      <w:r w:rsidR="003E5822" w:rsidRPr="00692F0E">
        <w:rPr>
          <w:rFonts w:ascii="標楷體" w:eastAsia="標楷體" w:hAnsi="標楷體" w:hint="eastAsia"/>
          <w:sz w:val="24"/>
          <w:szCs w:val="24"/>
        </w:rPr>
        <w:t>6</w:t>
      </w:r>
      <w:r w:rsidR="00F86984" w:rsidRPr="00692F0E">
        <w:rPr>
          <w:rFonts w:ascii="標楷體" w:eastAsia="標楷體" w:hAnsi="標楷體"/>
          <w:sz w:val="24"/>
          <w:szCs w:val="24"/>
        </w:rPr>
        <w:t>年度參與推廣</w:t>
      </w:r>
      <w:r w:rsidR="00352C7E">
        <w:rPr>
          <w:rFonts w:ascii="標楷體" w:eastAsia="標楷體" w:hAnsi="標楷體" w:hint="eastAsia"/>
          <w:sz w:val="24"/>
          <w:szCs w:val="24"/>
        </w:rPr>
        <w:t>試辦</w:t>
      </w:r>
      <w:r w:rsidR="00F86984" w:rsidRPr="00692F0E">
        <w:rPr>
          <w:rFonts w:ascii="標楷體" w:eastAsia="標楷體" w:hAnsi="標楷體"/>
          <w:sz w:val="24"/>
          <w:szCs w:val="24"/>
        </w:rPr>
        <w:t>縣市，以達教學資源互助及連結共享。</w:t>
      </w:r>
    </w:p>
    <w:p w:rsidR="00F86984" w:rsidRPr="00692F0E" w:rsidRDefault="00692F0E" w:rsidP="00692F0E">
      <w:pPr>
        <w:pStyle w:val="aa"/>
        <w:ind w:leftChars="0" w:left="510"/>
        <w:rPr>
          <w:rFonts w:ascii="標楷體" w:eastAsia="標楷體" w:hAnsi="標楷體"/>
          <w:szCs w:val="24"/>
        </w:rPr>
      </w:pPr>
      <w:r w:rsidRPr="00692F0E">
        <w:rPr>
          <w:rFonts w:ascii="標楷體" w:eastAsia="標楷體" w:hAnsi="標楷體" w:hint="eastAsia"/>
          <w:szCs w:val="24"/>
        </w:rPr>
        <w:t>(二)</w:t>
      </w:r>
      <w:r>
        <w:rPr>
          <w:rFonts w:ascii="標楷體" w:eastAsia="標楷體" w:hAnsi="標楷體"/>
          <w:szCs w:val="24"/>
        </w:rPr>
        <w:t>透</w:t>
      </w:r>
      <w:r>
        <w:rPr>
          <w:rFonts w:ascii="標楷體" w:eastAsia="標楷體" w:hAnsi="標楷體" w:hint="eastAsia"/>
          <w:szCs w:val="24"/>
        </w:rPr>
        <w:t>過</w:t>
      </w:r>
      <w:r w:rsidR="00F86984" w:rsidRPr="00692F0E">
        <w:rPr>
          <w:rFonts w:ascii="標楷體" w:eastAsia="標楷體" w:hAnsi="標楷體"/>
          <w:szCs w:val="24"/>
        </w:rPr>
        <w:t>教學行動方案徵選獲獎團隊經驗分享，提供與會者教學相長機會，以強化未來普及金融基礎教育之推廣成效。</w:t>
      </w:r>
    </w:p>
    <w:p w:rsidR="00F86984" w:rsidRPr="00692F0E" w:rsidRDefault="00F86984" w:rsidP="00692F0E">
      <w:pPr>
        <w:pStyle w:val="aa"/>
        <w:numPr>
          <w:ilvl w:val="0"/>
          <w:numId w:val="38"/>
        </w:numPr>
        <w:tabs>
          <w:tab w:val="num" w:pos="720"/>
        </w:tabs>
        <w:ind w:leftChars="0"/>
        <w:rPr>
          <w:rFonts w:eastAsia="標楷體"/>
          <w:b/>
          <w:kern w:val="0"/>
          <w:szCs w:val="24"/>
        </w:rPr>
      </w:pPr>
      <w:r w:rsidRPr="00692F0E">
        <w:rPr>
          <w:rFonts w:eastAsia="標楷體"/>
          <w:b/>
          <w:kern w:val="0"/>
          <w:szCs w:val="24"/>
        </w:rPr>
        <w:t>活動時間及地點：</w:t>
      </w:r>
      <w:bookmarkStart w:id="0" w:name="_GoBack"/>
      <w:bookmarkEnd w:id="0"/>
    </w:p>
    <w:p w:rsidR="00692F0E" w:rsidRP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eastAsia="標楷體"/>
          <w:szCs w:val="24"/>
        </w:rPr>
        <w:t>日期：</w:t>
      </w:r>
      <w:r w:rsidRPr="00692F0E">
        <w:rPr>
          <w:rFonts w:eastAsia="標楷體"/>
          <w:szCs w:val="24"/>
        </w:rPr>
        <w:t>10</w:t>
      </w:r>
      <w:r w:rsidR="003E5822" w:rsidRPr="00692F0E">
        <w:rPr>
          <w:rFonts w:eastAsia="標楷體" w:hint="eastAsia"/>
          <w:szCs w:val="24"/>
        </w:rPr>
        <w:t>6</w:t>
      </w:r>
      <w:r w:rsidRPr="00692F0E">
        <w:rPr>
          <w:rFonts w:eastAsia="標楷體"/>
          <w:szCs w:val="24"/>
        </w:rPr>
        <w:t>年</w:t>
      </w:r>
      <w:r w:rsidRPr="00692F0E">
        <w:rPr>
          <w:rFonts w:eastAsia="標楷體"/>
          <w:szCs w:val="24"/>
        </w:rPr>
        <w:t>1</w:t>
      </w:r>
      <w:r w:rsidRPr="00692F0E">
        <w:rPr>
          <w:rFonts w:eastAsia="標楷體" w:hint="eastAsia"/>
          <w:szCs w:val="24"/>
        </w:rPr>
        <w:t>1</w:t>
      </w:r>
      <w:r w:rsidRPr="00692F0E">
        <w:rPr>
          <w:rFonts w:eastAsia="標楷體"/>
          <w:szCs w:val="24"/>
        </w:rPr>
        <w:t>月</w:t>
      </w:r>
      <w:r w:rsidR="003E5822" w:rsidRPr="00692F0E">
        <w:rPr>
          <w:rFonts w:eastAsia="標楷體" w:hint="eastAsia"/>
          <w:szCs w:val="24"/>
        </w:rPr>
        <w:t>24</w:t>
      </w:r>
      <w:r w:rsidRPr="00692F0E">
        <w:rPr>
          <w:rFonts w:eastAsia="標楷體"/>
          <w:szCs w:val="24"/>
        </w:rPr>
        <w:t>日（五）</w:t>
      </w:r>
    </w:p>
    <w:p w:rsid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eastAsia="標楷體"/>
          <w:szCs w:val="24"/>
        </w:rPr>
        <w:t>時間：</w:t>
      </w:r>
      <w:r w:rsidR="003E5822" w:rsidRPr="00692F0E">
        <w:rPr>
          <w:rFonts w:eastAsia="標楷體" w:hint="eastAsia"/>
          <w:szCs w:val="24"/>
        </w:rPr>
        <w:t>13</w:t>
      </w:r>
      <w:r w:rsidRPr="00692F0E">
        <w:rPr>
          <w:rFonts w:eastAsia="標楷體"/>
          <w:szCs w:val="24"/>
        </w:rPr>
        <w:t xml:space="preserve">:00~17:00 </w:t>
      </w:r>
      <w:r w:rsidR="00352C7E">
        <w:rPr>
          <w:rFonts w:eastAsia="標楷體" w:hint="eastAsia"/>
          <w:szCs w:val="24"/>
        </w:rPr>
        <w:t xml:space="preserve"> (12</w:t>
      </w:r>
      <w:r w:rsidR="00352C7E">
        <w:rPr>
          <w:rFonts w:eastAsia="標楷體" w:hint="eastAsia"/>
          <w:szCs w:val="24"/>
        </w:rPr>
        <w:t>：</w:t>
      </w:r>
      <w:r w:rsidR="00352C7E">
        <w:rPr>
          <w:rFonts w:eastAsia="標楷體" w:hint="eastAsia"/>
          <w:szCs w:val="24"/>
        </w:rPr>
        <w:t>30~13</w:t>
      </w:r>
      <w:r w:rsidR="00352C7E">
        <w:rPr>
          <w:rFonts w:eastAsia="標楷體" w:hint="eastAsia"/>
          <w:szCs w:val="24"/>
        </w:rPr>
        <w:t>：</w:t>
      </w:r>
      <w:r w:rsidR="00352C7E">
        <w:rPr>
          <w:rFonts w:eastAsia="標楷體" w:hint="eastAsia"/>
          <w:szCs w:val="24"/>
        </w:rPr>
        <w:t>00</w:t>
      </w:r>
      <w:r w:rsidR="00352C7E">
        <w:rPr>
          <w:rFonts w:eastAsia="標楷體" w:hint="eastAsia"/>
          <w:szCs w:val="24"/>
        </w:rPr>
        <w:t>報到</w:t>
      </w:r>
      <w:r w:rsidR="00352C7E">
        <w:rPr>
          <w:rFonts w:eastAsia="標楷體" w:hint="eastAsia"/>
          <w:szCs w:val="24"/>
        </w:rPr>
        <w:t>)</w:t>
      </w:r>
    </w:p>
    <w:p w:rsidR="00F86984" w:rsidRP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ascii="Times New Roman" w:eastAsia="標楷體" w:hAnsi="Times New Roman"/>
          <w:szCs w:val="24"/>
        </w:rPr>
        <w:t>地點：金融監督管理委員會</w:t>
      </w:r>
      <w:r w:rsidRPr="00692F0E">
        <w:rPr>
          <w:rFonts w:ascii="Times New Roman" w:eastAsia="標楷體" w:hAnsi="Times New Roman"/>
          <w:szCs w:val="24"/>
        </w:rPr>
        <w:t xml:space="preserve"> 0701</w:t>
      </w:r>
      <w:r w:rsidRPr="00692F0E">
        <w:rPr>
          <w:rFonts w:ascii="Times New Roman" w:eastAsia="標楷體" w:hAnsi="Times New Roman"/>
          <w:szCs w:val="24"/>
        </w:rPr>
        <w:t>會議室</w:t>
      </w:r>
    </w:p>
    <w:p w:rsidR="00817331" w:rsidRPr="00817331" w:rsidRDefault="00817331" w:rsidP="00817331">
      <w:pPr>
        <w:pStyle w:val="aa"/>
        <w:tabs>
          <w:tab w:val="left" w:pos="540"/>
        </w:tabs>
        <w:spacing w:line="400" w:lineRule="exact"/>
        <w:ind w:leftChars="0" w:left="1185"/>
        <w:rPr>
          <w:rFonts w:ascii="Times New Roman" w:eastAsia="標楷體"/>
          <w:szCs w:val="24"/>
        </w:rPr>
      </w:pPr>
      <w:r w:rsidRPr="00817331">
        <w:rPr>
          <w:rFonts w:eastAsia="標楷體" w:hint="eastAsia"/>
          <w:szCs w:val="24"/>
        </w:rPr>
        <w:t>(</w:t>
      </w:r>
      <w:r w:rsidRPr="00817331">
        <w:rPr>
          <w:rFonts w:eastAsia="標楷體"/>
          <w:szCs w:val="24"/>
        </w:rPr>
        <w:t>新北</w:t>
      </w:r>
      <w:r w:rsidR="00352C7E">
        <w:rPr>
          <w:rFonts w:eastAsia="標楷體" w:hint="eastAsia"/>
          <w:szCs w:val="24"/>
        </w:rPr>
        <w:t>市</w:t>
      </w:r>
      <w:r w:rsidRPr="00817331">
        <w:rPr>
          <w:rFonts w:eastAsia="標楷體"/>
          <w:szCs w:val="24"/>
        </w:rPr>
        <w:t>板橋區縣民大道二段</w:t>
      </w:r>
      <w:r w:rsidRPr="00817331">
        <w:rPr>
          <w:rFonts w:eastAsia="標楷體"/>
          <w:szCs w:val="24"/>
        </w:rPr>
        <w:t>7</w:t>
      </w:r>
      <w:r w:rsidRPr="00817331">
        <w:rPr>
          <w:rFonts w:eastAsia="標楷體"/>
          <w:szCs w:val="24"/>
        </w:rPr>
        <w:t>號</w:t>
      </w:r>
      <w:r w:rsidRPr="00817331">
        <w:rPr>
          <w:rFonts w:eastAsia="標楷體"/>
          <w:szCs w:val="24"/>
        </w:rPr>
        <w:t>7</w:t>
      </w:r>
      <w:r w:rsidRPr="00817331">
        <w:rPr>
          <w:rFonts w:eastAsia="標楷體"/>
          <w:szCs w:val="24"/>
        </w:rPr>
        <w:t>樓</w:t>
      </w:r>
      <w:r w:rsidRPr="00817331">
        <w:rPr>
          <w:rFonts w:eastAsia="標楷體" w:hint="eastAsia"/>
          <w:szCs w:val="24"/>
        </w:rPr>
        <w:t>，</w:t>
      </w:r>
      <w:r w:rsidRPr="00817331">
        <w:rPr>
          <w:rFonts w:eastAsia="標楷體"/>
          <w:szCs w:val="24"/>
        </w:rPr>
        <w:t>板橋車站</w:t>
      </w:r>
      <w:r w:rsidRPr="00817331">
        <w:rPr>
          <w:rFonts w:eastAsia="標楷體" w:hint="eastAsia"/>
          <w:szCs w:val="24"/>
        </w:rPr>
        <w:t xml:space="preserve"> </w:t>
      </w:r>
      <w:r w:rsidRPr="00817331">
        <w:rPr>
          <w:rFonts w:eastAsia="標楷體"/>
          <w:szCs w:val="24"/>
        </w:rPr>
        <w:t>北</w:t>
      </w:r>
      <w:r w:rsidRPr="00817331">
        <w:rPr>
          <w:rFonts w:eastAsia="標楷體"/>
          <w:szCs w:val="24"/>
        </w:rPr>
        <w:t>2A</w:t>
      </w:r>
      <w:r w:rsidRPr="00817331">
        <w:rPr>
          <w:rFonts w:eastAsia="標楷體"/>
          <w:szCs w:val="24"/>
        </w:rPr>
        <w:t>出口電梯上樓</w:t>
      </w:r>
      <w:r w:rsidRPr="00817331">
        <w:rPr>
          <w:rFonts w:eastAsia="標楷體" w:hint="eastAsia"/>
          <w:szCs w:val="24"/>
        </w:rPr>
        <w:t>)</w:t>
      </w:r>
    </w:p>
    <w:p w:rsidR="00F86984" w:rsidRPr="00692F0E" w:rsidRDefault="00692F0E" w:rsidP="00692F0E">
      <w:pPr>
        <w:pStyle w:val="aa"/>
        <w:numPr>
          <w:ilvl w:val="0"/>
          <w:numId w:val="38"/>
        </w:numPr>
        <w:tabs>
          <w:tab w:val="num" w:pos="720"/>
        </w:tabs>
        <w:ind w:leftChars="0"/>
        <w:rPr>
          <w:rFonts w:eastAsia="標楷體"/>
          <w:kern w:val="0"/>
          <w:szCs w:val="24"/>
        </w:rPr>
      </w:pPr>
      <w:r w:rsidRPr="00692F0E">
        <w:rPr>
          <w:rFonts w:eastAsia="標楷體" w:hint="eastAsia"/>
          <w:b/>
          <w:kern w:val="0"/>
          <w:szCs w:val="24"/>
        </w:rPr>
        <w:t xml:space="preserve"> </w:t>
      </w:r>
      <w:r w:rsidR="00F86984" w:rsidRPr="00692F0E">
        <w:rPr>
          <w:rFonts w:eastAsia="標楷體"/>
          <w:b/>
          <w:kern w:val="0"/>
          <w:szCs w:val="24"/>
        </w:rPr>
        <w:t>邀請對象：</w:t>
      </w:r>
      <w:r w:rsidR="00F86984" w:rsidRPr="00692F0E">
        <w:rPr>
          <w:rFonts w:eastAsia="標楷體"/>
          <w:kern w:val="0"/>
          <w:szCs w:val="24"/>
        </w:rPr>
        <w:t xml:space="preserve"> </w:t>
      </w:r>
      <w:r w:rsidR="001F12B0" w:rsidRPr="00692F0E">
        <w:rPr>
          <w:rFonts w:eastAsia="標楷體" w:hint="eastAsia"/>
          <w:kern w:val="0"/>
          <w:szCs w:val="24"/>
        </w:rPr>
        <w:t>(</w:t>
      </w:r>
      <w:r w:rsidR="001F12B0" w:rsidRPr="00692F0E">
        <w:rPr>
          <w:rFonts w:eastAsia="標楷體" w:hint="eastAsia"/>
          <w:kern w:val="0"/>
          <w:szCs w:val="24"/>
        </w:rPr>
        <w:t>預計</w:t>
      </w:r>
      <w:r w:rsidR="001F12B0" w:rsidRPr="00692F0E">
        <w:rPr>
          <w:rFonts w:eastAsia="標楷體" w:hint="eastAsia"/>
          <w:kern w:val="0"/>
          <w:szCs w:val="24"/>
        </w:rPr>
        <w:t>80</w:t>
      </w:r>
      <w:r w:rsidR="001F12B0" w:rsidRPr="00692F0E">
        <w:rPr>
          <w:rFonts w:eastAsia="標楷體" w:hint="eastAsia"/>
          <w:kern w:val="0"/>
          <w:szCs w:val="24"/>
        </w:rPr>
        <w:t>人</w:t>
      </w:r>
      <w:r w:rsidR="001F12B0" w:rsidRPr="00692F0E">
        <w:rPr>
          <w:rFonts w:eastAsia="標楷體" w:hint="eastAsia"/>
          <w:kern w:val="0"/>
          <w:szCs w:val="24"/>
        </w:rPr>
        <w:t>)</w:t>
      </w:r>
    </w:p>
    <w:p w:rsidR="00692F0E" w:rsidRP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eastAsia="標楷體"/>
          <w:szCs w:val="24"/>
        </w:rPr>
        <w:t>金融監督管理委員會及教育部長官</w:t>
      </w:r>
    </w:p>
    <w:p w:rsid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eastAsia="標楷體"/>
          <w:szCs w:val="24"/>
        </w:rPr>
        <w:t>金融基礎教育融入教學精進推廣縣市團隊</w:t>
      </w:r>
    </w:p>
    <w:p w:rsidR="00692F0E" w:rsidRP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ascii="Times New Roman" w:eastAsia="標楷體" w:hAnsi="Times New Roman"/>
          <w:szCs w:val="24"/>
        </w:rPr>
        <w:t>參與金融基礎教育教學行動方案徵選團隊</w:t>
      </w:r>
    </w:p>
    <w:p w:rsidR="00692F0E" w:rsidRP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ascii="Times New Roman" w:eastAsia="標楷體" w:hAnsi="Times New Roman"/>
          <w:szCs w:val="24"/>
        </w:rPr>
        <w:t>對金融基礎教育推廣有興趣之高中、高職、國中及國小校長及教師</w:t>
      </w:r>
      <w:r w:rsidR="00692F0E">
        <w:rPr>
          <w:rFonts w:ascii="Times New Roman" w:eastAsia="標楷體" w:hAnsi="Times New Roman" w:hint="eastAsia"/>
          <w:szCs w:val="24"/>
        </w:rPr>
        <w:t>及</w:t>
      </w:r>
      <w:r w:rsidRPr="00692F0E">
        <w:rPr>
          <w:rFonts w:ascii="Times New Roman" w:eastAsia="標楷體" w:hAnsi="Times New Roman"/>
          <w:szCs w:val="24"/>
        </w:rPr>
        <w:t>各縣市教育局處代表及課程督學</w:t>
      </w:r>
    </w:p>
    <w:p w:rsidR="00F86984" w:rsidRPr="00692F0E" w:rsidRDefault="00F86984" w:rsidP="00692F0E">
      <w:pPr>
        <w:pStyle w:val="aa"/>
        <w:numPr>
          <w:ilvl w:val="2"/>
          <w:numId w:val="38"/>
        </w:numPr>
        <w:ind w:leftChars="0" w:left="1134" w:hanging="567"/>
        <w:rPr>
          <w:rFonts w:eastAsia="標楷體"/>
          <w:szCs w:val="24"/>
        </w:rPr>
      </w:pPr>
      <w:r w:rsidRPr="00692F0E">
        <w:rPr>
          <w:rFonts w:ascii="Times New Roman" w:eastAsia="標楷體" w:hAnsi="Times New Roman"/>
          <w:szCs w:val="24"/>
        </w:rPr>
        <w:t>各縣市國教輔導團（國小</w:t>
      </w:r>
      <w:r w:rsidRPr="00692F0E">
        <w:rPr>
          <w:rFonts w:ascii="Times New Roman" w:eastAsia="標楷體" w:hAnsi="Times New Roman"/>
          <w:szCs w:val="24"/>
        </w:rPr>
        <w:t>/</w:t>
      </w:r>
      <w:r w:rsidRPr="00692F0E">
        <w:rPr>
          <w:rFonts w:ascii="Times New Roman" w:eastAsia="標楷體" w:hAnsi="Times New Roman"/>
          <w:szCs w:val="24"/>
        </w:rPr>
        <w:t>國中）生活課程、社會、綜合領域輔導團召集人及團員；高中職家政及公民與社會學科中心之教師</w:t>
      </w:r>
    </w:p>
    <w:p w:rsidR="00F86984" w:rsidRDefault="00F86984" w:rsidP="00F86984">
      <w:pPr>
        <w:tabs>
          <w:tab w:val="num" w:pos="720"/>
        </w:tabs>
        <w:rPr>
          <w:rFonts w:eastAsia="標楷體"/>
          <w:b/>
          <w:spacing w:val="0"/>
          <w:kern w:val="0"/>
          <w:sz w:val="24"/>
          <w:szCs w:val="24"/>
        </w:rPr>
      </w:pPr>
      <w:r w:rsidRPr="00F73552">
        <w:rPr>
          <w:rFonts w:eastAsia="標楷體"/>
          <w:b/>
          <w:bCs/>
          <w:sz w:val="24"/>
          <w:szCs w:val="24"/>
        </w:rPr>
        <w:t>四、</w:t>
      </w:r>
      <w:r w:rsidRPr="00F73552">
        <w:rPr>
          <w:rFonts w:eastAsia="標楷體"/>
          <w:b/>
          <w:spacing w:val="0"/>
          <w:kern w:val="0"/>
          <w:sz w:val="24"/>
          <w:szCs w:val="24"/>
        </w:rPr>
        <w:t>日程：</w:t>
      </w:r>
    </w:p>
    <w:tbl>
      <w:tblPr>
        <w:tblpPr w:leftFromText="180" w:rightFromText="180" w:vertAnchor="text" w:horzAnchor="margin" w:tblpXSpec="center" w:tblpY="175"/>
        <w:tblW w:w="10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ook w:val="04A0"/>
      </w:tblPr>
      <w:tblGrid>
        <w:gridCol w:w="2258"/>
        <w:gridCol w:w="3544"/>
        <w:gridCol w:w="4547"/>
      </w:tblGrid>
      <w:tr w:rsidR="00F86984" w:rsidRPr="006661ED" w:rsidTr="00817331">
        <w:trPr>
          <w:trHeight w:val="543"/>
        </w:trPr>
        <w:tc>
          <w:tcPr>
            <w:tcW w:w="22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F86984" w:rsidRPr="006661ED" w:rsidRDefault="00F86984" w:rsidP="000C3810">
            <w:pPr>
              <w:ind w:leftChars="13" w:left="31"/>
              <w:jc w:val="center"/>
              <w:rPr>
                <w:rFonts w:eastAsia="標楷體"/>
                <w:b/>
                <w:bCs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/>
                <w:spacing w:val="0"/>
                <w:sz w:val="26"/>
                <w:szCs w:val="26"/>
              </w:rPr>
              <w:t>活動時間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F86984" w:rsidRPr="006661ED" w:rsidRDefault="00F86984" w:rsidP="000C3810">
            <w:pPr>
              <w:ind w:leftChars="13" w:left="31"/>
              <w:jc w:val="center"/>
              <w:rPr>
                <w:rFonts w:eastAsia="標楷體"/>
                <w:b/>
                <w:bCs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/>
                <w:bCs/>
                <w:spacing w:val="0"/>
                <w:sz w:val="26"/>
                <w:szCs w:val="26"/>
              </w:rPr>
              <w:t>主題</w:t>
            </w:r>
            <w:r w:rsidRPr="006661ED">
              <w:rPr>
                <w:rFonts w:eastAsia="標楷體"/>
                <w:b/>
                <w:spacing w:val="0"/>
                <w:sz w:val="26"/>
                <w:szCs w:val="26"/>
              </w:rPr>
              <w:t>內容</w:t>
            </w:r>
          </w:p>
        </w:tc>
        <w:tc>
          <w:tcPr>
            <w:tcW w:w="454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F86984" w:rsidRPr="006661ED" w:rsidRDefault="00F86984" w:rsidP="000C3810">
            <w:pPr>
              <w:ind w:leftChars="13" w:left="31"/>
              <w:jc w:val="center"/>
              <w:rPr>
                <w:rFonts w:eastAsia="標楷體"/>
                <w:b/>
                <w:bCs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b/>
                <w:bCs/>
                <w:spacing w:val="0"/>
                <w:sz w:val="26"/>
                <w:szCs w:val="26"/>
              </w:rPr>
              <w:t>主講人</w:t>
            </w:r>
          </w:p>
        </w:tc>
      </w:tr>
      <w:tr w:rsidR="00F86984" w:rsidRPr="006661ED" w:rsidTr="00817331">
        <w:tc>
          <w:tcPr>
            <w:tcW w:w="2258" w:type="dxa"/>
            <w:tcBorders>
              <w:top w:val="single" w:sz="8" w:space="0" w:color="000000"/>
            </w:tcBorders>
            <w:vAlign w:val="center"/>
          </w:tcPr>
          <w:p w:rsidR="00F86984" w:rsidRPr="006661ED" w:rsidRDefault="003E5822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12</w:t>
            </w:r>
            <w:r w:rsidR="00F86984"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</w:t>
            </w:r>
            <w:r w:rsidR="00F86984"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  <w:r w:rsidR="00F86984"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13</w:t>
            </w:r>
            <w:r w:rsidR="00F86984"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0</w:t>
            </w:r>
            <w:r w:rsidR="00F86984"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</w:tcBorders>
            <w:vAlign w:val="center"/>
          </w:tcPr>
          <w:p w:rsidR="00F86984" w:rsidRPr="006661ED" w:rsidRDefault="00F86984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報到</w:t>
            </w: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F86984" w:rsidRPr="006661ED" w:rsidRDefault="00F86984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0C3810" w:rsidRPr="006661ED" w:rsidTr="00817331">
        <w:tc>
          <w:tcPr>
            <w:tcW w:w="2258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13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10</w:t>
            </w:r>
          </w:p>
        </w:tc>
        <w:tc>
          <w:tcPr>
            <w:tcW w:w="3544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【分組討論】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10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>
              <w:rPr>
                <w:rFonts w:eastAsia="標楷體"/>
                <w:spacing w:val="0"/>
                <w:sz w:val="26"/>
                <w:szCs w:val="26"/>
              </w:rPr>
              <w:t>年金融基礎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教育融入教學試辦及精進推廣分享</w:t>
            </w:r>
          </w:p>
        </w:tc>
        <w:tc>
          <w:tcPr>
            <w:tcW w:w="4547" w:type="dxa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台灣</w:t>
            </w:r>
            <w:r w:rsidR="00185078">
              <w:rPr>
                <w:rFonts w:eastAsia="標楷體" w:hint="eastAsia"/>
                <w:spacing w:val="0"/>
                <w:sz w:val="26"/>
                <w:szCs w:val="26"/>
              </w:rPr>
              <w:t>公益團體自律聯盟</w:t>
            </w:r>
            <w:r w:rsidR="00692F0E">
              <w:rPr>
                <w:rFonts w:eastAsia="標楷體" w:hint="eastAsia"/>
                <w:spacing w:val="0"/>
                <w:sz w:val="26"/>
                <w:szCs w:val="26"/>
              </w:rPr>
              <w:t xml:space="preserve"> </w:t>
            </w:r>
            <w:r w:rsidR="00692F0E">
              <w:rPr>
                <w:rFonts w:eastAsia="標楷體" w:hint="eastAsia"/>
                <w:spacing w:val="0"/>
                <w:sz w:val="26"/>
                <w:szCs w:val="26"/>
              </w:rPr>
              <w:t>陳琬惠秘書長</w:t>
            </w:r>
          </w:p>
        </w:tc>
      </w:tr>
      <w:tr w:rsidR="000C3810" w:rsidRPr="006661ED" w:rsidTr="00817331">
        <w:tc>
          <w:tcPr>
            <w:tcW w:w="2258" w:type="dxa"/>
            <w:vAlign w:val="center"/>
          </w:tcPr>
          <w:p w:rsidR="000C3810" w:rsidRPr="006661ED" w:rsidRDefault="00185078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14</w:t>
            </w:r>
            <w:r w:rsidR="000C3810"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</w:t>
            </w:r>
            <w:r w:rsidR="000C3810">
              <w:rPr>
                <w:rFonts w:eastAsia="標楷體" w:hint="eastAsia"/>
                <w:spacing w:val="0"/>
                <w:sz w:val="26"/>
                <w:szCs w:val="26"/>
              </w:rPr>
              <w:t>0</w:t>
            </w:r>
            <w:r w:rsidR="000C3810"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="000C3810">
              <w:rPr>
                <w:rFonts w:eastAsia="標楷體" w:hint="eastAsia"/>
                <w:spacing w:val="0"/>
                <w:sz w:val="26"/>
                <w:szCs w:val="26"/>
              </w:rPr>
              <w:t>14</w:t>
            </w:r>
            <w:r w:rsidR="000C3810"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</w:t>
            </w:r>
            <w:r w:rsidR="000C3810">
              <w:rPr>
                <w:rFonts w:eastAsia="標楷體" w:hint="eastAsia"/>
                <w:spacing w:val="0"/>
                <w:sz w:val="26"/>
                <w:szCs w:val="26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3810" w:rsidRPr="006661ED" w:rsidRDefault="00185078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休息</w:t>
            </w:r>
          </w:p>
        </w:tc>
        <w:tc>
          <w:tcPr>
            <w:tcW w:w="4547" w:type="dxa"/>
            <w:shd w:val="clear" w:color="auto" w:fill="auto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0C3810" w:rsidRPr="006661ED" w:rsidTr="00817331">
        <w:tc>
          <w:tcPr>
            <w:tcW w:w="2258" w:type="dxa"/>
            <w:vAlign w:val="center"/>
          </w:tcPr>
          <w:p w:rsidR="000C3810" w:rsidRPr="006661ED" w:rsidRDefault="00185078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14</w:t>
            </w:r>
            <w:r w:rsidR="000C3810"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</w:t>
            </w:r>
            <w:r w:rsidR="000C3810">
              <w:rPr>
                <w:rFonts w:eastAsia="標楷體" w:hint="eastAsia"/>
                <w:spacing w:val="0"/>
                <w:sz w:val="26"/>
                <w:szCs w:val="26"/>
              </w:rPr>
              <w:t>0</w:t>
            </w:r>
            <w:r w:rsidR="000C3810"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14</w:t>
            </w:r>
            <w:r w:rsidR="000C3810"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</w:t>
            </w:r>
            <w:r w:rsidR="000C3810">
              <w:rPr>
                <w:rFonts w:eastAsia="標楷體" w:hint="eastAsia"/>
                <w:spacing w:val="0"/>
                <w:sz w:val="26"/>
                <w:szCs w:val="26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3810" w:rsidRPr="006661ED" w:rsidRDefault="00185078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長官</w:t>
            </w:r>
            <w:r w:rsidR="000C3810" w:rsidRPr="006661ED">
              <w:rPr>
                <w:rFonts w:eastAsia="標楷體"/>
                <w:spacing w:val="0"/>
                <w:sz w:val="26"/>
                <w:szCs w:val="26"/>
              </w:rPr>
              <w:t>致詞</w:t>
            </w:r>
          </w:p>
        </w:tc>
        <w:tc>
          <w:tcPr>
            <w:tcW w:w="4547" w:type="dxa"/>
            <w:shd w:val="clear" w:color="auto" w:fill="auto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金融監督管理委員會</w:t>
            </w:r>
          </w:p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教育部國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民及學前教育署</w:t>
            </w:r>
          </w:p>
        </w:tc>
      </w:tr>
      <w:tr w:rsidR="000C3810" w:rsidRPr="006661ED" w:rsidTr="00817331">
        <w:tc>
          <w:tcPr>
            <w:tcW w:w="2258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14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教學行動方案徵選頒獎典禮</w:t>
            </w:r>
          </w:p>
        </w:tc>
        <w:tc>
          <w:tcPr>
            <w:tcW w:w="4547" w:type="dxa"/>
            <w:shd w:val="clear" w:color="auto" w:fill="auto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頒獎人：金融監督管理委員會</w:t>
            </w:r>
          </w:p>
        </w:tc>
      </w:tr>
      <w:tr w:rsidR="000C3810" w:rsidRPr="006661ED" w:rsidTr="00817331">
        <w:tc>
          <w:tcPr>
            <w:tcW w:w="2258" w:type="dxa"/>
            <w:shd w:val="clear" w:color="auto" w:fill="auto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午茶時間</w:t>
            </w:r>
          </w:p>
        </w:tc>
        <w:tc>
          <w:tcPr>
            <w:tcW w:w="4547" w:type="dxa"/>
            <w:shd w:val="clear" w:color="auto" w:fill="auto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0C3810" w:rsidRPr="006661ED" w:rsidTr="00817331">
        <w:tc>
          <w:tcPr>
            <w:tcW w:w="2258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國小組優質教案分享</w:t>
            </w:r>
          </w:p>
        </w:tc>
        <w:tc>
          <w:tcPr>
            <w:tcW w:w="4547" w:type="dxa"/>
            <w:shd w:val="clear" w:color="auto" w:fill="auto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 w:hint="eastAsia"/>
                <w:spacing w:val="0"/>
                <w:sz w:val="26"/>
                <w:szCs w:val="26"/>
              </w:rPr>
              <w:t>國小組一隊</w:t>
            </w:r>
          </w:p>
        </w:tc>
      </w:tr>
      <w:tr w:rsidR="000C3810" w:rsidRPr="006661ED" w:rsidTr="00817331">
        <w:tc>
          <w:tcPr>
            <w:tcW w:w="2258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547" w:type="dxa"/>
            <w:shd w:val="clear" w:color="auto" w:fill="auto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0C3810" w:rsidRPr="006661ED" w:rsidTr="00817331">
        <w:tc>
          <w:tcPr>
            <w:tcW w:w="2258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50</w:t>
            </w:r>
          </w:p>
        </w:tc>
        <w:tc>
          <w:tcPr>
            <w:tcW w:w="3544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547" w:type="dxa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0C3810" w:rsidRPr="006661ED" w:rsidTr="00817331">
        <w:tc>
          <w:tcPr>
            <w:tcW w:w="2258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50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05</w:t>
            </w:r>
          </w:p>
        </w:tc>
        <w:tc>
          <w:tcPr>
            <w:tcW w:w="3544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國中組優質教案分享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ab/>
            </w:r>
          </w:p>
        </w:tc>
        <w:tc>
          <w:tcPr>
            <w:tcW w:w="4547" w:type="dxa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國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中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組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一隊</w:t>
            </w:r>
          </w:p>
        </w:tc>
      </w:tr>
      <w:tr w:rsidR="000C3810" w:rsidRPr="006661ED" w:rsidTr="00817331">
        <w:tc>
          <w:tcPr>
            <w:tcW w:w="2258" w:type="dxa"/>
            <w:shd w:val="clear" w:color="auto" w:fill="auto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lastRenderedPageBreak/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05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547" w:type="dxa"/>
            <w:shd w:val="clear" w:color="auto" w:fill="auto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0C3810" w:rsidRPr="006661ED" w:rsidTr="00817331">
        <w:tc>
          <w:tcPr>
            <w:tcW w:w="2258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20</w:t>
            </w:r>
          </w:p>
        </w:tc>
        <w:tc>
          <w:tcPr>
            <w:tcW w:w="3544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換場</w:t>
            </w:r>
          </w:p>
        </w:tc>
        <w:tc>
          <w:tcPr>
            <w:tcW w:w="4547" w:type="dxa"/>
          </w:tcPr>
          <w:p w:rsidR="000C3810" w:rsidRPr="006661ED" w:rsidRDefault="000C3810" w:rsidP="000C3810">
            <w:pPr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0C3810" w:rsidRPr="006661ED" w:rsidTr="00817331">
        <w:tc>
          <w:tcPr>
            <w:tcW w:w="2258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20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35</w:t>
            </w:r>
          </w:p>
        </w:tc>
        <w:tc>
          <w:tcPr>
            <w:tcW w:w="3544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高中（職）組優質教案分享</w:t>
            </w:r>
          </w:p>
        </w:tc>
        <w:tc>
          <w:tcPr>
            <w:tcW w:w="4547" w:type="dxa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高中（職）組</w:t>
            </w: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一隊</w:t>
            </w:r>
          </w:p>
        </w:tc>
      </w:tr>
      <w:tr w:rsidR="000C3810" w:rsidRPr="006661ED" w:rsidTr="00817331">
        <w:tc>
          <w:tcPr>
            <w:tcW w:w="2258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35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45</w:t>
            </w:r>
          </w:p>
        </w:tc>
        <w:tc>
          <w:tcPr>
            <w:tcW w:w="3544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教學行動方案徵選評審回饋</w:t>
            </w:r>
          </w:p>
        </w:tc>
        <w:tc>
          <w:tcPr>
            <w:tcW w:w="4547" w:type="dxa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教學行動方案徵選評審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 xml:space="preserve"> </w:t>
            </w:r>
          </w:p>
        </w:tc>
      </w:tr>
      <w:tr w:rsidR="000C3810" w:rsidRPr="006661ED" w:rsidTr="00817331">
        <w:tc>
          <w:tcPr>
            <w:tcW w:w="2258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6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45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7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spacing w:val="0"/>
                <w:sz w:val="26"/>
                <w:szCs w:val="26"/>
              </w:rPr>
              <w:t>00</w:t>
            </w:r>
          </w:p>
        </w:tc>
        <w:tc>
          <w:tcPr>
            <w:tcW w:w="3544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  <w:shd w:val="pct15" w:color="auto" w:fill="FFFFFF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綜合座談</w:t>
            </w:r>
          </w:p>
        </w:tc>
        <w:tc>
          <w:tcPr>
            <w:tcW w:w="4547" w:type="dxa"/>
          </w:tcPr>
          <w:p w:rsidR="000C3810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 w:hint="eastAsia"/>
                <w:spacing w:val="0"/>
                <w:sz w:val="26"/>
                <w:szCs w:val="26"/>
              </w:rPr>
              <w:t>主持人：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金融監督管理委員會</w:t>
            </w:r>
          </w:p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與談人：所有與會來賓</w:t>
            </w:r>
          </w:p>
        </w:tc>
      </w:tr>
      <w:tr w:rsidR="000C3810" w:rsidRPr="006661ED" w:rsidTr="00817331">
        <w:tc>
          <w:tcPr>
            <w:tcW w:w="2258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17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：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00</w:t>
            </w:r>
            <w:r w:rsidRPr="006661ED">
              <w:rPr>
                <w:rFonts w:eastAsia="標楷體"/>
                <w:spacing w:val="0"/>
                <w:sz w:val="26"/>
                <w:szCs w:val="26"/>
              </w:rPr>
              <w:t>～</w:t>
            </w:r>
          </w:p>
        </w:tc>
        <w:tc>
          <w:tcPr>
            <w:tcW w:w="3544" w:type="dxa"/>
            <w:vAlign w:val="center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  <w:r w:rsidRPr="006661ED">
              <w:rPr>
                <w:rFonts w:eastAsia="標楷體"/>
                <w:spacing w:val="0"/>
                <w:sz w:val="26"/>
                <w:szCs w:val="26"/>
              </w:rPr>
              <w:t>賦歸</w:t>
            </w:r>
          </w:p>
        </w:tc>
        <w:tc>
          <w:tcPr>
            <w:tcW w:w="4547" w:type="dxa"/>
          </w:tcPr>
          <w:p w:rsidR="000C3810" w:rsidRPr="006661ED" w:rsidRDefault="000C3810" w:rsidP="000C3810">
            <w:pPr>
              <w:ind w:leftChars="13" w:left="31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</w:tbl>
    <w:p w:rsidR="00F86984" w:rsidRPr="00817331" w:rsidRDefault="00817331" w:rsidP="00F86984">
      <w:pPr>
        <w:widowControl/>
        <w:rPr>
          <w:rFonts w:eastAsia="標楷體"/>
          <w:b/>
          <w:bCs/>
          <w:spacing w:val="0"/>
          <w:sz w:val="24"/>
          <w:szCs w:val="24"/>
        </w:rPr>
      </w:pPr>
      <w:r>
        <w:rPr>
          <w:rFonts w:eastAsia="標楷體" w:hint="eastAsia"/>
          <w:b/>
          <w:bCs/>
          <w:sz w:val="24"/>
          <w:szCs w:val="24"/>
        </w:rPr>
        <w:t>五、</w:t>
      </w:r>
      <w:r w:rsidRPr="00817331">
        <w:rPr>
          <w:rFonts w:eastAsia="標楷體" w:hint="eastAsia"/>
          <w:b/>
          <w:bCs/>
          <w:spacing w:val="0"/>
          <w:sz w:val="24"/>
          <w:szCs w:val="24"/>
        </w:rPr>
        <w:t>交通方式</w:t>
      </w:r>
      <w:r w:rsidRPr="00817331">
        <w:rPr>
          <w:rFonts w:eastAsia="標楷體" w:hint="eastAsia"/>
          <w:b/>
          <w:bCs/>
          <w:spacing w:val="0"/>
          <w:sz w:val="24"/>
          <w:szCs w:val="24"/>
        </w:rPr>
        <w:t>:</w:t>
      </w:r>
    </w:p>
    <w:tbl>
      <w:tblPr>
        <w:tblW w:w="5000" w:type="pct"/>
        <w:jc w:val="center"/>
        <w:tblCellSpacing w:w="15" w:type="dxa"/>
        <w:tblLook w:val="04A0"/>
      </w:tblPr>
      <w:tblGrid>
        <w:gridCol w:w="8780"/>
      </w:tblGrid>
      <w:tr w:rsidR="00817331" w:rsidRPr="00A47C97" w:rsidTr="00FC5BEA">
        <w:trPr>
          <w:trHeight w:val="1901"/>
          <w:tblCellSpacing w:w="15" w:type="dxa"/>
          <w:jc w:val="center"/>
        </w:trPr>
        <w:tc>
          <w:tcPr>
            <w:tcW w:w="496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331" w:rsidRPr="00817331" w:rsidRDefault="00817331" w:rsidP="00FC5BEA">
            <w:pPr>
              <w:spacing w:line="380" w:lineRule="exact"/>
              <w:ind w:leftChars="88" w:left="211"/>
              <w:rPr>
                <w:rFonts w:eastAsia="標楷體" w:hAnsi="標楷體"/>
                <w:sz w:val="24"/>
                <w:szCs w:val="24"/>
              </w:rPr>
            </w:pPr>
            <w:r w:rsidRPr="00817331">
              <w:rPr>
                <w:rFonts w:eastAsia="標楷體" w:hAnsi="標楷體"/>
                <w:b/>
                <w:sz w:val="24"/>
                <w:szCs w:val="24"/>
                <w:bdr w:val="single" w:sz="4" w:space="0" w:color="auto"/>
              </w:rPr>
              <w:t>捷運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r w:rsidRPr="00817331">
              <w:rPr>
                <w:rFonts w:eastAsia="標楷體" w:hAnsi="標楷體"/>
                <w:sz w:val="24"/>
                <w:szCs w:val="24"/>
              </w:rPr>
              <w:t>板南線板橋站下車，</w:t>
            </w:r>
            <w:r w:rsidRPr="00817331">
              <w:rPr>
                <w:rFonts w:eastAsia="標楷體" w:hAnsi="標楷體"/>
                <w:b/>
                <w:color w:val="FF0000"/>
                <w:sz w:val="24"/>
                <w:szCs w:val="24"/>
              </w:rPr>
              <w:t>北門</w:t>
            </w:r>
            <w:r w:rsidRPr="00817331">
              <w:rPr>
                <w:rFonts w:eastAsia="標楷體"/>
                <w:b/>
                <w:color w:val="FF0000"/>
                <w:sz w:val="24"/>
                <w:szCs w:val="24"/>
              </w:rPr>
              <w:t>2A</w:t>
            </w:r>
            <w:r w:rsidRPr="00817331">
              <w:rPr>
                <w:rFonts w:eastAsia="標楷體" w:hAnsi="標楷體"/>
                <w:b/>
                <w:color w:val="FF0000"/>
                <w:sz w:val="24"/>
                <w:szCs w:val="24"/>
              </w:rPr>
              <w:t>出口</w:t>
            </w:r>
            <w:r w:rsidRPr="00817331">
              <w:rPr>
                <w:rFonts w:eastAsia="標楷體" w:hAnsi="標楷體"/>
                <w:sz w:val="24"/>
                <w:szCs w:val="24"/>
              </w:rPr>
              <w:t>電梯上樓</w:t>
            </w:r>
          </w:p>
          <w:p w:rsidR="00817331" w:rsidRPr="00817331" w:rsidRDefault="00817331" w:rsidP="00FC5BEA">
            <w:pPr>
              <w:spacing w:line="380" w:lineRule="exact"/>
              <w:ind w:leftChars="88" w:left="211"/>
              <w:rPr>
                <w:rFonts w:eastAsia="標楷體"/>
                <w:b/>
                <w:sz w:val="24"/>
                <w:szCs w:val="24"/>
              </w:rPr>
            </w:pPr>
            <w:r w:rsidRPr="00817331">
              <w:rPr>
                <w:rFonts w:eastAsia="標楷體" w:hAnsi="標楷體"/>
                <w:b/>
                <w:sz w:val="24"/>
                <w:szCs w:val="24"/>
                <w:bdr w:val="single" w:sz="4" w:space="0" w:color="auto"/>
              </w:rPr>
              <w:t>鐵路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r w:rsidRPr="00817331">
              <w:rPr>
                <w:rFonts w:eastAsia="標楷體" w:hAnsi="標楷體"/>
                <w:sz w:val="24"/>
                <w:szCs w:val="24"/>
              </w:rPr>
              <w:t>搭火車到板橋新火車站內，</w:t>
            </w:r>
            <w:r w:rsidRPr="00817331">
              <w:rPr>
                <w:rFonts w:eastAsia="標楷體" w:hAnsi="標楷體"/>
                <w:b/>
                <w:color w:val="FF0000"/>
                <w:sz w:val="24"/>
                <w:szCs w:val="24"/>
              </w:rPr>
              <w:t>北門</w:t>
            </w:r>
            <w:r w:rsidRPr="00817331">
              <w:rPr>
                <w:rFonts w:eastAsia="標楷體"/>
                <w:b/>
                <w:color w:val="FF0000"/>
                <w:sz w:val="24"/>
                <w:szCs w:val="24"/>
              </w:rPr>
              <w:t>2A</w:t>
            </w:r>
            <w:r w:rsidRPr="00817331">
              <w:rPr>
                <w:rFonts w:eastAsia="標楷體" w:hAnsi="標楷體"/>
                <w:b/>
                <w:color w:val="FF0000"/>
                <w:sz w:val="24"/>
                <w:szCs w:val="24"/>
              </w:rPr>
              <w:t>出口</w:t>
            </w:r>
            <w:r w:rsidRPr="00817331">
              <w:rPr>
                <w:rFonts w:eastAsia="標楷體" w:hAnsi="標楷體"/>
                <w:sz w:val="24"/>
                <w:szCs w:val="24"/>
              </w:rPr>
              <w:t>電梯上樓</w:t>
            </w:r>
            <w:r w:rsidRPr="00817331">
              <w:rPr>
                <w:rFonts w:eastAsia="標楷體"/>
                <w:sz w:val="24"/>
                <w:szCs w:val="24"/>
              </w:rPr>
              <w:br/>
            </w:r>
            <w:r w:rsidRPr="00817331">
              <w:rPr>
                <w:rFonts w:eastAsia="標楷體" w:hAnsi="標楷體"/>
                <w:b/>
                <w:sz w:val="24"/>
                <w:szCs w:val="24"/>
                <w:bdr w:val="single" w:sz="4" w:space="0" w:color="auto"/>
              </w:rPr>
              <w:t>高鐵</w:t>
            </w:r>
            <w:r w:rsidRPr="00817331">
              <w:rPr>
                <w:rFonts w:eastAsia="標楷體"/>
                <w:b/>
                <w:sz w:val="24"/>
                <w:szCs w:val="24"/>
              </w:rPr>
              <w:t xml:space="preserve"> </w:t>
            </w:r>
            <w:r w:rsidRPr="00817331">
              <w:rPr>
                <w:rFonts w:eastAsia="標楷體" w:hAnsi="標楷體"/>
                <w:sz w:val="24"/>
                <w:szCs w:val="24"/>
              </w:rPr>
              <w:t>板橋站下車，</w:t>
            </w:r>
            <w:r w:rsidRPr="00817331">
              <w:rPr>
                <w:rFonts w:eastAsia="標楷體" w:hAnsi="標楷體"/>
                <w:b/>
                <w:color w:val="FF0000"/>
                <w:sz w:val="24"/>
                <w:szCs w:val="24"/>
              </w:rPr>
              <w:t>北門</w:t>
            </w:r>
            <w:r w:rsidRPr="00817331">
              <w:rPr>
                <w:rFonts w:eastAsia="標楷體"/>
                <w:b/>
                <w:color w:val="FF0000"/>
                <w:sz w:val="24"/>
                <w:szCs w:val="24"/>
              </w:rPr>
              <w:t>2A</w:t>
            </w:r>
            <w:r w:rsidRPr="00817331">
              <w:rPr>
                <w:rFonts w:eastAsia="標楷體" w:hAnsi="標楷體"/>
                <w:b/>
                <w:color w:val="FF0000"/>
                <w:sz w:val="24"/>
                <w:szCs w:val="24"/>
              </w:rPr>
              <w:t>出口</w:t>
            </w:r>
            <w:r w:rsidRPr="00817331">
              <w:rPr>
                <w:rFonts w:eastAsia="標楷體" w:hAnsi="標楷體"/>
                <w:sz w:val="24"/>
                <w:szCs w:val="24"/>
              </w:rPr>
              <w:t>電梯上樓</w:t>
            </w:r>
            <w:r w:rsidRPr="00817331">
              <w:rPr>
                <w:rFonts w:eastAsia="標楷體"/>
                <w:sz w:val="24"/>
                <w:szCs w:val="24"/>
              </w:rPr>
              <w:br/>
            </w:r>
            <w:r w:rsidRPr="00817331">
              <w:rPr>
                <w:rFonts w:eastAsia="標楷體" w:hAnsi="標楷體"/>
                <w:b/>
                <w:sz w:val="24"/>
                <w:szCs w:val="24"/>
                <w:bdr w:val="single" w:sz="4" w:space="0" w:color="auto"/>
              </w:rPr>
              <w:t>公車</w:t>
            </w:r>
            <w:r w:rsidRPr="00817331">
              <w:rPr>
                <w:rFonts w:eastAsia="標楷體"/>
                <w:b/>
                <w:sz w:val="24"/>
                <w:szCs w:val="24"/>
              </w:rPr>
              <w:t xml:space="preserve"> </w:t>
            </w:r>
          </w:p>
          <w:p w:rsidR="00817331" w:rsidRPr="00817331" w:rsidRDefault="00817331" w:rsidP="00FC5BEA">
            <w:pPr>
              <w:spacing w:line="380" w:lineRule="exact"/>
              <w:ind w:leftChars="88" w:left="211"/>
              <w:rPr>
                <w:rFonts w:eastAsia="標楷體"/>
                <w:sz w:val="24"/>
                <w:szCs w:val="24"/>
              </w:rPr>
            </w:pPr>
            <w:r w:rsidRPr="00817331">
              <w:rPr>
                <w:rFonts w:eastAsia="標楷體" w:hAnsi="標楷體"/>
                <w:sz w:val="24"/>
                <w:szCs w:val="24"/>
                <w:shd w:val="pct15" w:color="auto" w:fill="FFFFFF"/>
              </w:rPr>
              <w:t>板橋公車站下車</w:t>
            </w:r>
            <w:r w:rsidRPr="00817331">
              <w:rPr>
                <w:rFonts w:eastAsia="標楷體" w:hAnsi="標楷體"/>
                <w:sz w:val="24"/>
                <w:szCs w:val="24"/>
              </w:rPr>
              <w:t>：</w:t>
            </w:r>
            <w:hyperlink r:id="rId8" w:tgtFrame="_blank" w:tooltip="藍16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藍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16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9" w:tgtFrame="_blank" w:tooltip="藍19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藍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19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0" w:tgtFrame="_blank" w:tooltip="藍35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藍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35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1" w:tgtFrame="_blank" w:tooltip="藍37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藍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37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2" w:tgtFrame="_blank" w:tooltip="藍38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藍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38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3" w:tgtFrame="_blank" w:tooltip="藍39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藍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39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4" w:tgtFrame="_blank" w:tooltip="234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234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5" w:tgtFrame="_blank" w:tooltip="245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245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6" w:tgtFrame="_blank" w:tooltip="307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307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7" w:tgtFrame="_blank" w:tooltip="651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651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8" w:tgtFrame="_blank" w:tooltip="667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667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19" w:tgtFrame="_blank" w:tooltip="701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701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20" w:tgtFrame="_blank" w:tooltip="701(副)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701(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副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21" w:tgtFrame="_blank" w:tooltip="705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705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22" w:tgtFrame="_blank" w:tooltip="705(區)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705(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區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hyperlink r:id="rId23" w:tgtFrame="_blank" w:tooltip="805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805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> </w:t>
            </w:r>
            <w:hyperlink r:id="rId24" w:tgtFrame="_blank" w:tooltip="812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812</w:t>
              </w:r>
            </w:hyperlink>
          </w:p>
        </w:tc>
      </w:tr>
      <w:tr w:rsidR="00817331" w:rsidRPr="00A47C97" w:rsidTr="00FC5BEA">
        <w:trPr>
          <w:trHeight w:val="1134"/>
          <w:tblCellSpacing w:w="15" w:type="dxa"/>
          <w:jc w:val="center"/>
        </w:trPr>
        <w:tc>
          <w:tcPr>
            <w:tcW w:w="496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331" w:rsidRDefault="00817331" w:rsidP="00FC5BEA">
            <w:pPr>
              <w:spacing w:line="380" w:lineRule="exact"/>
              <w:ind w:leftChars="88" w:left="211"/>
              <w:rPr>
                <w:rFonts w:eastAsia="標楷體"/>
                <w:sz w:val="24"/>
                <w:szCs w:val="24"/>
              </w:rPr>
            </w:pPr>
            <w:r w:rsidRPr="00817331">
              <w:rPr>
                <w:rFonts w:eastAsia="標楷體" w:hAnsi="標楷體"/>
                <w:sz w:val="24"/>
                <w:szCs w:val="24"/>
                <w:shd w:val="pct15" w:color="auto" w:fill="FFFFFF"/>
              </w:rPr>
              <w:t>新板橋車站下車</w:t>
            </w:r>
            <w:r w:rsidRPr="00817331">
              <w:rPr>
                <w:rFonts w:eastAsia="標楷體" w:hAnsi="標楷體"/>
                <w:sz w:val="24"/>
                <w:szCs w:val="24"/>
              </w:rPr>
              <w:t>：</w:t>
            </w:r>
            <w:hyperlink r:id="rId25" w:tgtFrame="_blank" w:tooltip="88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88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26" w:tgtFrame="_blank" w:tooltip="99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99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27" w:tgtFrame="_blank" w:tooltip="233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233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28" w:tgtFrame="_blank" w:tooltip="245(副)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245(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副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hyperlink r:id="rId29" w:tgtFrame="_blank" w:tooltip="264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264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30" w:tgtFrame="_blank" w:tooltip="265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265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31" w:tgtFrame="_blank" w:tooltip="265(左)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265(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左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hyperlink r:id="rId32" w:tgtFrame="_blank" w:tooltip="310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310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33" w:tgtFrame="_blank" w:tooltip="310(區)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310(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區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hyperlink r:id="rId34" w:tgtFrame="_blank" w:tooltip="310(夜)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310(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夜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hyperlink r:id="rId35" w:tgtFrame="_blank" w:tooltip="702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702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36" w:tgtFrame="_blank" w:tooltip="703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703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37" w:tgtFrame="_blank" w:tooltip="703(副)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703(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副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hyperlink r:id="rId38" w:tgtFrame="_blank" w:tooltip="806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806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39" w:tgtFrame="_blank" w:tooltip="910" w:history="1"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910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40" w:tgtFrame="_blank" w:tooltip="紅9(迴龍-板橋)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紅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9(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迴龍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-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板橋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)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41" w:tgtFrame="_blank" w:tooltip="淡海-板橋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淡海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-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板橋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42" w:tgtFrame="_blank" w:tooltip="公西-板橋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公西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-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板橋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hyperlink r:id="rId43" w:tgtFrame="_blank" w:tooltip="八里-板橋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八里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-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板橋</w:t>
              </w:r>
            </w:hyperlink>
            <w:r w:rsidRPr="00817331">
              <w:rPr>
                <w:rFonts w:eastAsia="標楷體" w:hAnsi="標楷體"/>
                <w:sz w:val="24"/>
                <w:szCs w:val="24"/>
              </w:rPr>
              <w:t>、</w:t>
            </w:r>
            <w:r w:rsidRPr="00817331">
              <w:rPr>
                <w:rFonts w:eastAsia="標楷體"/>
                <w:sz w:val="24"/>
                <w:szCs w:val="24"/>
              </w:rPr>
              <w:t xml:space="preserve"> </w:t>
            </w:r>
            <w:hyperlink r:id="rId44" w:tgtFrame="_blank" w:tooltip="板橋-新莊楊梅" w:history="1"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板橋</w:t>
              </w:r>
              <w:r w:rsidRPr="00817331">
                <w:rPr>
                  <w:rStyle w:val="a6"/>
                  <w:rFonts w:eastAsia="標楷體"/>
                  <w:sz w:val="24"/>
                  <w:szCs w:val="24"/>
                </w:rPr>
                <w:t>-</w:t>
              </w:r>
              <w:r w:rsidRPr="00817331">
                <w:rPr>
                  <w:rStyle w:val="a6"/>
                  <w:rFonts w:eastAsia="標楷體" w:hAnsi="標楷體"/>
                  <w:sz w:val="24"/>
                  <w:szCs w:val="24"/>
                </w:rPr>
                <w:t>新莊楊梅</w:t>
              </w:r>
            </w:hyperlink>
          </w:p>
          <w:p w:rsidR="00817331" w:rsidRPr="00817331" w:rsidRDefault="00817331" w:rsidP="00817331">
            <w:pPr>
              <w:spacing w:line="360" w:lineRule="auto"/>
              <w:ind w:firstLineChars="99" w:firstLine="238"/>
              <w:rPr>
                <w:color w:val="4C4C4C"/>
                <w:sz w:val="24"/>
                <w:szCs w:val="24"/>
              </w:rPr>
            </w:pPr>
            <w:r w:rsidRPr="00817331">
              <w:rPr>
                <w:rFonts w:eastAsia="標楷體" w:hAnsi="標楷體"/>
                <w:b/>
                <w:noProof/>
                <w:sz w:val="24"/>
                <w:szCs w:val="24"/>
                <w:bdr w:val="single" w:sz="4" w:space="0" w:color="auto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1873130</wp:posOffset>
                  </wp:positionH>
                  <wp:positionV relativeFrom="paragraph">
                    <wp:posOffset>174098</wp:posOffset>
                  </wp:positionV>
                  <wp:extent cx="2639060" cy="2275205"/>
                  <wp:effectExtent l="0" t="0" r="8890" b="0"/>
                  <wp:wrapThrough wrapText="bothSides">
                    <wp:wrapPolygon edited="0">
                      <wp:start x="0" y="0"/>
                      <wp:lineTo x="0" y="21341"/>
                      <wp:lineTo x="21517" y="21341"/>
                      <wp:lineTo x="21517" y="0"/>
                      <wp:lineTo x="0" y="0"/>
                    </wp:wrapPolygon>
                  </wp:wrapThrough>
                  <wp:docPr id="8" name="圖片 8" descr="金管會位置，若您搭捷運請在「板南線板橋站」下車；搭火車請在「板橋火車站」下車(7-8、14-18樓)；高鐵的話請在「板橋站」下車；公車部份，搭乘藍16、藍19、藍35、藍37、藍38、234、245、307、651、667、701、701(副)、705、705(區)、805、812等請在「板橋公車站」下車；搭乘88、99、233、245(副)、264、265、265(左)、310、310(區)、310(夜)、702、703、703(區)、806、901、紅9(迴龍-板橋)、淡海-板橋、公西-板橋、八里-板橋、板橋-新莊楊梅請在「新板橋車站」下車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金管會位置，若您搭捷運請在「板南線板橋站」下車；搭火車請在「板橋火車站」下車(7-8、14-18樓)；高鐵的話請在「板橋站」下車；公車部份，搭乘藍16、藍19、藍35、藍37、藍38、234、245、307、651、667、701、701(副)、705、705(區)、805、812等請在「板橋公車站」下車；搭乘88、99、233、245(副)、264、265、265(左)、310、310(區)、310(夜)、702、703、703(區)、806、901、紅9(迴龍-板橋)、淡海-板橋、公西-板橋、八里-板橋、板橋-新莊楊梅請在「新板橋車站」下車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06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7331">
              <w:rPr>
                <w:rFonts w:eastAsia="標楷體" w:hAnsi="標楷體"/>
                <w:b/>
                <w:sz w:val="24"/>
                <w:szCs w:val="24"/>
                <w:bdr w:val="single" w:sz="4" w:space="0" w:color="auto"/>
              </w:rPr>
              <w:t>開車</w:t>
            </w:r>
            <w:r w:rsidRPr="00817331">
              <w:rPr>
                <w:rFonts w:eastAsia="標楷體"/>
                <w:b/>
                <w:sz w:val="24"/>
                <w:szCs w:val="24"/>
              </w:rPr>
              <w:t xml:space="preserve"> </w:t>
            </w:r>
            <w:r w:rsidRPr="00817331">
              <w:rPr>
                <w:rFonts w:eastAsia="標楷體" w:hAnsi="標楷體"/>
                <w:sz w:val="24"/>
                <w:szCs w:val="24"/>
              </w:rPr>
              <w:t>請參考以下地圖</w:t>
            </w:r>
            <w:r w:rsidRPr="00817331">
              <w:rPr>
                <w:rFonts w:eastAsia="標楷體"/>
                <w:sz w:val="24"/>
                <w:szCs w:val="24"/>
              </w:rPr>
              <w:br/>
            </w:r>
          </w:p>
          <w:p w:rsidR="00817331" w:rsidRDefault="00817331" w:rsidP="00817331">
            <w:pPr>
              <w:tabs>
                <w:tab w:val="left" w:pos="540"/>
              </w:tabs>
              <w:spacing w:line="480" w:lineRule="exact"/>
              <w:rPr>
                <w:rFonts w:eastAsia="標楷體"/>
                <w:b/>
                <w:color w:val="000000"/>
                <w:kern w:val="0"/>
              </w:rPr>
            </w:pPr>
          </w:p>
          <w:p w:rsidR="00817331" w:rsidRDefault="00817331" w:rsidP="00817331">
            <w:pPr>
              <w:tabs>
                <w:tab w:val="left" w:pos="540"/>
              </w:tabs>
              <w:spacing w:line="480" w:lineRule="exact"/>
              <w:rPr>
                <w:rFonts w:eastAsia="標楷體"/>
                <w:b/>
                <w:color w:val="000000"/>
                <w:kern w:val="0"/>
              </w:rPr>
            </w:pPr>
          </w:p>
          <w:p w:rsidR="00817331" w:rsidRDefault="00817331" w:rsidP="00817331">
            <w:pPr>
              <w:tabs>
                <w:tab w:val="left" w:pos="540"/>
              </w:tabs>
              <w:spacing w:line="480" w:lineRule="exact"/>
              <w:rPr>
                <w:rFonts w:eastAsia="標楷體"/>
                <w:b/>
                <w:color w:val="000000"/>
                <w:kern w:val="0"/>
              </w:rPr>
            </w:pPr>
          </w:p>
          <w:p w:rsidR="00817331" w:rsidRDefault="00817331" w:rsidP="00FC5BEA">
            <w:pPr>
              <w:spacing w:line="380" w:lineRule="exact"/>
              <w:ind w:leftChars="88" w:left="211"/>
              <w:rPr>
                <w:rFonts w:eastAsia="標楷體"/>
                <w:sz w:val="24"/>
                <w:szCs w:val="24"/>
              </w:rPr>
            </w:pPr>
          </w:p>
          <w:p w:rsidR="00817331" w:rsidRDefault="00817331" w:rsidP="00FC5BEA">
            <w:pPr>
              <w:spacing w:line="380" w:lineRule="exact"/>
              <w:ind w:leftChars="88" w:left="211"/>
              <w:rPr>
                <w:rFonts w:eastAsia="標楷體"/>
                <w:sz w:val="24"/>
                <w:szCs w:val="24"/>
              </w:rPr>
            </w:pPr>
          </w:p>
          <w:p w:rsidR="00817331" w:rsidRPr="00817331" w:rsidRDefault="00817331" w:rsidP="00FC5BEA">
            <w:pPr>
              <w:spacing w:line="380" w:lineRule="exact"/>
              <w:ind w:leftChars="88" w:left="211"/>
              <w:rPr>
                <w:rFonts w:eastAsia="標楷體"/>
                <w:sz w:val="24"/>
                <w:szCs w:val="24"/>
              </w:rPr>
            </w:pPr>
          </w:p>
        </w:tc>
      </w:tr>
    </w:tbl>
    <w:p w:rsidR="00817331" w:rsidRPr="00817331" w:rsidRDefault="00817331" w:rsidP="00F86984">
      <w:pPr>
        <w:widowControl/>
        <w:rPr>
          <w:rFonts w:eastAsia="標楷體"/>
          <w:b/>
          <w:bCs/>
          <w:sz w:val="24"/>
          <w:szCs w:val="24"/>
        </w:rPr>
      </w:pPr>
    </w:p>
    <w:p w:rsidR="00B13EA7" w:rsidRPr="00F73552" w:rsidRDefault="00136A87" w:rsidP="00B13EA7">
      <w:pPr>
        <w:tabs>
          <w:tab w:val="num" w:pos="720"/>
        </w:tabs>
        <w:rPr>
          <w:rFonts w:eastAsia="標楷體"/>
          <w:spacing w:val="0"/>
          <w:sz w:val="24"/>
          <w:szCs w:val="24"/>
        </w:rPr>
      </w:pPr>
      <w:r>
        <w:rPr>
          <w:rFonts w:eastAsia="標楷體"/>
          <w:noProof/>
          <w:spacing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185420</wp:posOffset>
            </wp:positionV>
            <wp:extent cx="800100" cy="800100"/>
            <wp:effectExtent l="0" t="0" r="0" b="0"/>
            <wp:wrapSquare wrapText="bothSides"/>
            <wp:docPr id="6" name="圖片 6" descr="\\Pc\data\各年度專案\2017\3_3金融基礎教育\106金融基礎教育推廣計畫執行\論壇及成果發表會\成發報名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c\data\各年度專案\2017\3_3金融基礎教育\106金融基礎教育推廣計畫執行\論壇及成果發表會\成發報名網址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7331">
        <w:rPr>
          <w:rFonts w:eastAsia="標楷體" w:hint="eastAsia"/>
          <w:b/>
          <w:bCs/>
          <w:spacing w:val="0"/>
          <w:sz w:val="24"/>
          <w:szCs w:val="24"/>
        </w:rPr>
        <w:t>六</w:t>
      </w:r>
      <w:r w:rsidR="00B13EA7" w:rsidRPr="00F73552">
        <w:rPr>
          <w:rFonts w:eastAsia="標楷體"/>
          <w:b/>
          <w:bCs/>
          <w:spacing w:val="0"/>
          <w:sz w:val="24"/>
          <w:szCs w:val="24"/>
        </w:rPr>
        <w:t>、活動報名：</w:t>
      </w:r>
    </w:p>
    <w:p w:rsidR="00B13EA7" w:rsidRPr="00F73552" w:rsidRDefault="00441384" w:rsidP="00830BF9">
      <w:pPr>
        <w:rPr>
          <w:rFonts w:eastAsia="標楷體"/>
          <w:spacing w:val="0"/>
          <w:sz w:val="24"/>
          <w:szCs w:val="24"/>
        </w:rPr>
      </w:pPr>
      <w:r>
        <w:rPr>
          <w:rFonts w:eastAsia="標楷體"/>
          <w:noProof/>
          <w:spacing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79.5pt;margin-top:49.75pt;width:112.5pt;height:110.6pt;z-index:25165619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" stroked="f">
            <v:textbox style="mso-fit-shape-to-text:t">
              <w:txbxContent>
                <w:p w:rsidR="00FC5BEA" w:rsidRPr="00136A87" w:rsidRDefault="00FC5BEA" w:rsidP="00136A87">
                  <w:pPr>
                    <w:rPr>
                      <w:rFonts w:ascii="標楷體" w:eastAsia="標楷體" w:hAnsi="標楷體"/>
                      <w:sz w:val="24"/>
                    </w:rPr>
                  </w:pPr>
                  <w:r w:rsidRPr="00136A87">
                    <w:rPr>
                      <w:rFonts w:ascii="標楷體" w:eastAsia="標楷體" w:hAnsi="標楷體" w:hint="eastAsia"/>
                      <w:sz w:val="24"/>
                    </w:rPr>
                    <w:t>報名網址</w:t>
                  </w:r>
                  <w:r>
                    <w:rPr>
                      <w:rFonts w:ascii="標楷體" w:eastAsia="標楷體" w:hAnsi="標楷體" w:hint="eastAsia"/>
                      <w:sz w:val="24"/>
                    </w:rPr>
                    <w:t xml:space="preserve"> </w:t>
                  </w:r>
                  <w:r w:rsidRPr="00136A87">
                    <w:rPr>
                      <w:rFonts w:ascii="標楷體" w:eastAsia="標楷體" w:hAnsi="標楷體" w:hint="eastAsia"/>
                      <w:sz w:val="24"/>
                    </w:rPr>
                    <w:t>QR code</w:t>
                  </w:r>
                </w:p>
              </w:txbxContent>
            </v:textbox>
            <w10:wrap type="square" anchorx="margin"/>
          </v:shape>
        </w:pict>
      </w:r>
      <w:r w:rsidR="00B13EA7" w:rsidRPr="00F73552">
        <w:rPr>
          <w:rFonts w:eastAsia="標楷體"/>
          <w:spacing w:val="0"/>
          <w:sz w:val="24"/>
          <w:szCs w:val="24"/>
        </w:rPr>
        <w:t>即日起開始報名，</w:t>
      </w:r>
      <w:r w:rsidR="00270885">
        <w:rPr>
          <w:rFonts w:eastAsia="標楷體" w:hint="eastAsia"/>
          <w:spacing w:val="0"/>
          <w:sz w:val="24"/>
          <w:szCs w:val="24"/>
        </w:rPr>
        <w:t>以</w:t>
      </w:r>
      <w:r w:rsidR="00270885">
        <w:rPr>
          <w:rFonts w:eastAsia="標楷體" w:hint="eastAsia"/>
          <w:spacing w:val="0"/>
          <w:sz w:val="24"/>
          <w:szCs w:val="24"/>
        </w:rPr>
        <w:t>10</w:t>
      </w:r>
      <w:r w:rsidR="006331FE">
        <w:rPr>
          <w:rFonts w:eastAsia="標楷體" w:hint="eastAsia"/>
          <w:spacing w:val="0"/>
          <w:sz w:val="24"/>
          <w:szCs w:val="24"/>
        </w:rPr>
        <w:t>6</w:t>
      </w:r>
      <w:r w:rsidR="00270885">
        <w:rPr>
          <w:rFonts w:eastAsia="標楷體" w:hint="eastAsia"/>
          <w:spacing w:val="0"/>
          <w:sz w:val="24"/>
          <w:szCs w:val="24"/>
        </w:rPr>
        <w:t>年參與金融基礎教育推廣之教師優先，</w:t>
      </w:r>
      <w:r w:rsidR="00B13EA7" w:rsidRPr="00F73552">
        <w:rPr>
          <w:rFonts w:eastAsia="標楷體"/>
          <w:spacing w:val="0"/>
          <w:sz w:val="24"/>
          <w:szCs w:val="24"/>
        </w:rPr>
        <w:t>額滿為止（</w:t>
      </w:r>
      <w:r w:rsidR="00B13EA7" w:rsidRPr="00F73552">
        <w:rPr>
          <w:rFonts w:eastAsia="標楷體"/>
          <w:spacing w:val="0"/>
          <w:sz w:val="24"/>
          <w:szCs w:val="24"/>
        </w:rPr>
        <w:t>1</w:t>
      </w:r>
      <w:r w:rsidR="00F86984">
        <w:rPr>
          <w:rFonts w:eastAsia="標楷體" w:hint="eastAsia"/>
          <w:spacing w:val="0"/>
          <w:sz w:val="24"/>
          <w:szCs w:val="24"/>
        </w:rPr>
        <w:t>1</w:t>
      </w:r>
      <w:r w:rsidR="00B13EA7" w:rsidRPr="00F73552">
        <w:rPr>
          <w:rFonts w:eastAsia="標楷體"/>
          <w:spacing w:val="0"/>
          <w:sz w:val="24"/>
          <w:szCs w:val="24"/>
        </w:rPr>
        <w:t>月</w:t>
      </w:r>
      <w:r w:rsidR="001F12B0">
        <w:rPr>
          <w:rFonts w:eastAsia="標楷體" w:hint="eastAsia"/>
          <w:spacing w:val="0"/>
          <w:sz w:val="24"/>
          <w:szCs w:val="24"/>
        </w:rPr>
        <w:t>20</w:t>
      </w:r>
      <w:r w:rsidR="00B13EA7" w:rsidRPr="00F73552">
        <w:rPr>
          <w:rFonts w:eastAsia="標楷體"/>
          <w:spacing w:val="0"/>
          <w:sz w:val="24"/>
          <w:szCs w:val="24"/>
        </w:rPr>
        <w:t>日前）採線上報名：</w:t>
      </w:r>
      <w:hyperlink r:id="rId48" w:history="1">
        <w:r w:rsidR="00136A87" w:rsidRPr="000E3B8E">
          <w:rPr>
            <w:rStyle w:val="a6"/>
            <w:rFonts w:eastAsia="標楷體"/>
            <w:spacing w:val="0"/>
            <w:sz w:val="24"/>
            <w:szCs w:val="24"/>
          </w:rPr>
          <w:t>https://goo.gl/forms/13SF5zwXuV0CuMxl1</w:t>
        </w:r>
      </w:hyperlink>
      <w:r w:rsidR="00136A87">
        <w:rPr>
          <w:rFonts w:eastAsia="標楷體" w:hint="eastAsia"/>
          <w:spacing w:val="0"/>
          <w:sz w:val="24"/>
          <w:szCs w:val="24"/>
        </w:rPr>
        <w:t xml:space="preserve">　</w:t>
      </w:r>
      <w:r w:rsidR="00B13EA7" w:rsidRPr="00F73552">
        <w:rPr>
          <w:rFonts w:eastAsia="標楷體"/>
          <w:spacing w:val="0"/>
          <w:sz w:val="24"/>
          <w:szCs w:val="24"/>
        </w:rPr>
        <w:t>10</w:t>
      </w:r>
      <w:r w:rsidR="001F12B0">
        <w:rPr>
          <w:rFonts w:eastAsia="標楷體" w:hint="eastAsia"/>
          <w:spacing w:val="0"/>
          <w:sz w:val="24"/>
          <w:szCs w:val="24"/>
        </w:rPr>
        <w:t>6</w:t>
      </w:r>
      <w:r w:rsidR="00B13EA7" w:rsidRPr="00F73552">
        <w:rPr>
          <w:rFonts w:eastAsia="標楷體"/>
          <w:spacing w:val="0"/>
          <w:sz w:val="24"/>
          <w:szCs w:val="24"/>
        </w:rPr>
        <w:t>年金融基礎教育推廣合作計畫</w:t>
      </w:r>
    </w:p>
    <w:p w:rsidR="00B13EA7" w:rsidRPr="00F73552" w:rsidRDefault="00B13EA7" w:rsidP="00830BF9">
      <w:pPr>
        <w:rPr>
          <w:rFonts w:eastAsia="標楷體"/>
          <w:spacing w:val="0"/>
          <w:sz w:val="24"/>
          <w:szCs w:val="24"/>
        </w:rPr>
      </w:pPr>
      <w:r w:rsidRPr="00F73552">
        <w:rPr>
          <w:rFonts w:eastAsia="標楷體"/>
          <w:spacing w:val="0"/>
          <w:sz w:val="24"/>
          <w:szCs w:val="24"/>
        </w:rPr>
        <w:t>洽詢電話：</w:t>
      </w:r>
      <w:r w:rsidR="006331FE">
        <w:rPr>
          <w:rFonts w:eastAsia="標楷體"/>
          <w:spacing w:val="0"/>
          <w:sz w:val="24"/>
          <w:szCs w:val="24"/>
        </w:rPr>
        <w:t>02-</w:t>
      </w:r>
      <w:r w:rsidR="006331FE">
        <w:rPr>
          <w:rFonts w:eastAsia="標楷體" w:hint="eastAsia"/>
          <w:spacing w:val="0"/>
          <w:sz w:val="24"/>
          <w:szCs w:val="24"/>
        </w:rPr>
        <w:t>8789-0203</w:t>
      </w:r>
      <w:r w:rsidRPr="00F73552">
        <w:rPr>
          <w:rFonts w:eastAsia="標楷體"/>
          <w:spacing w:val="0"/>
          <w:sz w:val="24"/>
          <w:szCs w:val="24"/>
        </w:rPr>
        <w:t xml:space="preserve"> </w:t>
      </w:r>
      <w:r w:rsidRPr="00F73552">
        <w:rPr>
          <w:rFonts w:eastAsia="標楷體"/>
          <w:spacing w:val="0"/>
          <w:sz w:val="24"/>
          <w:szCs w:val="24"/>
        </w:rPr>
        <w:t>金融基礎教育推廣計畫小組</w:t>
      </w:r>
    </w:p>
    <w:p w:rsidR="005A1666" w:rsidRPr="00F73552" w:rsidRDefault="005A1666">
      <w:pPr>
        <w:widowControl/>
        <w:rPr>
          <w:rFonts w:eastAsia="標楷體"/>
          <w:spacing w:val="0"/>
          <w:sz w:val="24"/>
          <w:szCs w:val="24"/>
        </w:rPr>
      </w:pPr>
    </w:p>
    <w:sectPr w:rsidR="005A1666" w:rsidRPr="00F73552" w:rsidSect="003448E7">
      <w:pgSz w:w="11906" w:h="16838"/>
      <w:pgMar w:top="1276" w:right="1416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06D" w:rsidRDefault="009D206D">
      <w:r>
        <w:separator/>
      </w:r>
    </w:p>
  </w:endnote>
  <w:endnote w:type="continuationSeparator" w:id="0">
    <w:p w:rsidR="009D206D" w:rsidRDefault="009D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charset w:val="88"/>
    <w:family w:val="modern"/>
    <w:pitch w:val="fixed"/>
    <w:sig w:usb0="A00002FF" w:usb1="38CFFDFA" w:usb2="00000016" w:usb3="00000000" w:csb0="0016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06D" w:rsidRDefault="009D206D">
      <w:r>
        <w:separator/>
      </w:r>
    </w:p>
  </w:footnote>
  <w:footnote w:type="continuationSeparator" w:id="0">
    <w:p w:rsidR="009D206D" w:rsidRDefault="009D2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22D"/>
    <w:multiLevelType w:val="hybridMultilevel"/>
    <w:tmpl w:val="2F8EE0A2"/>
    <w:lvl w:ilvl="0" w:tplc="2B66439A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>
    <w:nsid w:val="01D45B8C"/>
    <w:multiLevelType w:val="hybridMultilevel"/>
    <w:tmpl w:val="677EE69C"/>
    <w:lvl w:ilvl="0" w:tplc="72E6494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E2DEEBC2">
      <w:start w:val="2"/>
      <w:numFmt w:val="taiwaneseCountingThousand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11660F"/>
    <w:multiLevelType w:val="hybridMultilevel"/>
    <w:tmpl w:val="2F0658DE"/>
    <w:lvl w:ilvl="0" w:tplc="92F447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2E6494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61BE4AA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EE84C104">
      <w:start w:val="1"/>
      <w:numFmt w:val="decimal"/>
      <w:lvlText w:val="%4."/>
      <w:lvlJc w:val="left"/>
      <w:pPr>
        <w:ind w:left="1920" w:hanging="480"/>
      </w:pPr>
      <w:rPr>
        <w:rFonts w:ascii="Times New Roman" w:eastAsia="標楷體" w:hAnsi="Times New Roman" w:cs="Times New Roman"/>
        <w:color w:val="auto"/>
      </w:rPr>
    </w:lvl>
    <w:lvl w:ilvl="4" w:tplc="49884528">
      <w:start w:val="1"/>
      <w:numFmt w:val="decimal"/>
      <w:lvlText w:val="(%5)"/>
      <w:lvlJc w:val="left"/>
      <w:pPr>
        <w:ind w:left="2234" w:hanging="390"/>
      </w:pPr>
      <w:rPr>
        <w:rFonts w:ascii="Times New Roman" w:hAnsi="Times New Roman" w:cs="Times New Roman" w:hint="default"/>
        <w:color w:val="auto"/>
      </w:rPr>
    </w:lvl>
    <w:lvl w:ilvl="5" w:tplc="DAFA40F2">
      <w:start w:val="1"/>
      <w:numFmt w:val="upperLetter"/>
      <w:lvlText w:val="%6."/>
      <w:lvlJc w:val="left"/>
      <w:pPr>
        <w:ind w:left="2760" w:hanging="360"/>
      </w:pPr>
      <w:rPr>
        <w:rFonts w:hAnsi="標楷體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AC21D0"/>
    <w:multiLevelType w:val="hybridMultilevel"/>
    <w:tmpl w:val="8FE4B5CA"/>
    <w:lvl w:ilvl="0" w:tplc="07548D5C">
      <w:start w:val="1"/>
      <w:numFmt w:val="taiwaneseCountingThousand"/>
      <w:lvlText w:val="（%1）"/>
      <w:lvlJc w:val="left"/>
      <w:pPr>
        <w:ind w:left="4974" w:hanging="72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0C512BFB"/>
    <w:multiLevelType w:val="hybridMultilevel"/>
    <w:tmpl w:val="65D0787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24405E"/>
    <w:multiLevelType w:val="hybridMultilevel"/>
    <w:tmpl w:val="2A7E8E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0A23AEA"/>
    <w:multiLevelType w:val="hybridMultilevel"/>
    <w:tmpl w:val="A78E8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353383"/>
    <w:multiLevelType w:val="hybridMultilevel"/>
    <w:tmpl w:val="CE423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9841E6"/>
    <w:multiLevelType w:val="hybridMultilevel"/>
    <w:tmpl w:val="2F8EE0A2"/>
    <w:lvl w:ilvl="0" w:tplc="2B66439A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9">
    <w:nsid w:val="160F6C0C"/>
    <w:multiLevelType w:val="hybridMultilevel"/>
    <w:tmpl w:val="AF2E0E7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17595474"/>
    <w:multiLevelType w:val="hybridMultilevel"/>
    <w:tmpl w:val="7DD0302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1BE310DA"/>
    <w:multiLevelType w:val="hybridMultilevel"/>
    <w:tmpl w:val="59C2031A"/>
    <w:lvl w:ilvl="0" w:tplc="7EE22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301B50"/>
    <w:multiLevelType w:val="hybridMultilevel"/>
    <w:tmpl w:val="D0B8E37C"/>
    <w:lvl w:ilvl="0" w:tplc="BB0AFD6C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3">
    <w:nsid w:val="1D6F602B"/>
    <w:multiLevelType w:val="hybridMultilevel"/>
    <w:tmpl w:val="FE7690BC"/>
    <w:lvl w:ilvl="0" w:tplc="8C7A8C2C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1DA15182"/>
    <w:multiLevelType w:val="hybridMultilevel"/>
    <w:tmpl w:val="EE34F820"/>
    <w:lvl w:ilvl="0" w:tplc="4BF438C8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5">
    <w:nsid w:val="26565A5C"/>
    <w:multiLevelType w:val="hybridMultilevel"/>
    <w:tmpl w:val="A55088E2"/>
    <w:lvl w:ilvl="0" w:tplc="F4760720">
      <w:start w:val="1"/>
      <w:numFmt w:val="taiwaneseCountingThousand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6">
    <w:nsid w:val="26D45A28"/>
    <w:multiLevelType w:val="hybridMultilevel"/>
    <w:tmpl w:val="C7E8ACBC"/>
    <w:lvl w:ilvl="0" w:tplc="F6A85094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7">
    <w:nsid w:val="35180BCC"/>
    <w:multiLevelType w:val="hybridMultilevel"/>
    <w:tmpl w:val="E60619F2"/>
    <w:lvl w:ilvl="0" w:tplc="FA74DC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5FB233A"/>
    <w:multiLevelType w:val="hybridMultilevel"/>
    <w:tmpl w:val="4BEADB0A"/>
    <w:lvl w:ilvl="0" w:tplc="9FDC657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6645D6E"/>
    <w:multiLevelType w:val="hybridMultilevel"/>
    <w:tmpl w:val="FF76EC22"/>
    <w:lvl w:ilvl="0" w:tplc="2B327B3A">
      <w:start w:val="1"/>
      <w:numFmt w:val="taiwaneseCountingThousand"/>
      <w:lvlText w:val="（%1）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0">
    <w:nsid w:val="3B0E4788"/>
    <w:multiLevelType w:val="hybridMultilevel"/>
    <w:tmpl w:val="AB4CFD10"/>
    <w:lvl w:ilvl="0" w:tplc="15D4D542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1">
    <w:nsid w:val="3C147D12"/>
    <w:multiLevelType w:val="hybridMultilevel"/>
    <w:tmpl w:val="EE34F820"/>
    <w:lvl w:ilvl="0" w:tplc="4BF438C8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2">
    <w:nsid w:val="444679C2"/>
    <w:multiLevelType w:val="hybridMultilevel"/>
    <w:tmpl w:val="2B18A900"/>
    <w:lvl w:ilvl="0" w:tplc="E092FE32">
      <w:start w:val="1"/>
      <w:numFmt w:val="taiwaneseCountingThousand"/>
      <w:lvlText w:val="%1、"/>
      <w:lvlJc w:val="left"/>
      <w:pPr>
        <w:tabs>
          <w:tab w:val="num" w:pos="1303"/>
        </w:tabs>
        <w:ind w:left="13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3"/>
        </w:tabs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3"/>
        </w:tabs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3"/>
        </w:tabs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3"/>
        </w:tabs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3"/>
        </w:tabs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3"/>
        </w:tabs>
        <w:ind w:left="4903" w:hanging="480"/>
      </w:pPr>
    </w:lvl>
  </w:abstractNum>
  <w:abstractNum w:abstractNumId="23">
    <w:nsid w:val="4C0818EE"/>
    <w:multiLevelType w:val="hybridMultilevel"/>
    <w:tmpl w:val="4AD2B4C2"/>
    <w:lvl w:ilvl="0" w:tplc="2B327B3A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>
    <w:nsid w:val="4CFA4F94"/>
    <w:multiLevelType w:val="hybridMultilevel"/>
    <w:tmpl w:val="FDF665B8"/>
    <w:lvl w:ilvl="0" w:tplc="15D4D542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5">
    <w:nsid w:val="4D917224"/>
    <w:multiLevelType w:val="multilevel"/>
    <w:tmpl w:val="B55E6BB6"/>
    <w:lvl w:ilvl="0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10A3412"/>
    <w:multiLevelType w:val="hybridMultilevel"/>
    <w:tmpl w:val="34D403E8"/>
    <w:lvl w:ilvl="0" w:tplc="49162F34">
      <w:start w:val="1"/>
      <w:numFmt w:val="taiwaneseCountingThousand"/>
      <w:lvlText w:val="%1、"/>
      <w:lvlJc w:val="left"/>
      <w:pPr>
        <w:tabs>
          <w:tab w:val="num" w:pos="785"/>
        </w:tabs>
        <w:ind w:left="785" w:hanging="49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0"/>
        </w:tabs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0"/>
        </w:tabs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0"/>
        </w:tabs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0"/>
        </w:tabs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0"/>
        </w:tabs>
        <w:ind w:left="4610" w:hanging="480"/>
      </w:pPr>
    </w:lvl>
  </w:abstractNum>
  <w:abstractNum w:abstractNumId="27">
    <w:nsid w:val="51614CC3"/>
    <w:multiLevelType w:val="hybridMultilevel"/>
    <w:tmpl w:val="73BC6E06"/>
    <w:lvl w:ilvl="0" w:tplc="D21AA98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C0C7EE6">
      <w:start w:val="1"/>
      <w:numFmt w:val="taiwaneseCountingThousand"/>
      <w:lvlText w:val="(%3)"/>
      <w:lvlJc w:val="left"/>
      <w:pPr>
        <w:ind w:left="13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AE7C6F"/>
    <w:multiLevelType w:val="hybridMultilevel"/>
    <w:tmpl w:val="1C845782"/>
    <w:lvl w:ilvl="0" w:tplc="4FD62338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5D99138A"/>
    <w:multiLevelType w:val="hybridMultilevel"/>
    <w:tmpl w:val="B29EFF26"/>
    <w:lvl w:ilvl="0" w:tplc="0A3871C2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5B469CA"/>
    <w:multiLevelType w:val="hybridMultilevel"/>
    <w:tmpl w:val="920ECD6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1">
    <w:nsid w:val="68BC51EA"/>
    <w:multiLevelType w:val="hybridMultilevel"/>
    <w:tmpl w:val="633A2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05E1CA6"/>
    <w:multiLevelType w:val="hybridMultilevel"/>
    <w:tmpl w:val="73C25152"/>
    <w:lvl w:ilvl="0" w:tplc="FBF214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AF4C12"/>
    <w:multiLevelType w:val="hybridMultilevel"/>
    <w:tmpl w:val="CADAA892"/>
    <w:lvl w:ilvl="0" w:tplc="F7168F9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>
    <w:nsid w:val="76E05194"/>
    <w:multiLevelType w:val="hybridMultilevel"/>
    <w:tmpl w:val="57143362"/>
    <w:lvl w:ilvl="0" w:tplc="30F0D47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2F135E"/>
    <w:multiLevelType w:val="hybridMultilevel"/>
    <w:tmpl w:val="70C00EB2"/>
    <w:lvl w:ilvl="0" w:tplc="2B327B3A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>
    <w:nsid w:val="782C767F"/>
    <w:multiLevelType w:val="hybridMultilevel"/>
    <w:tmpl w:val="82B28742"/>
    <w:lvl w:ilvl="0" w:tplc="AD5052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A2A61D0"/>
    <w:multiLevelType w:val="hybridMultilevel"/>
    <w:tmpl w:val="898EB44E"/>
    <w:lvl w:ilvl="0" w:tplc="FBF21438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2"/>
  </w:num>
  <w:num w:numId="2">
    <w:abstractNumId w:val="36"/>
  </w:num>
  <w:num w:numId="3">
    <w:abstractNumId w:val="4"/>
  </w:num>
  <w:num w:numId="4">
    <w:abstractNumId w:val="18"/>
  </w:num>
  <w:num w:numId="5">
    <w:abstractNumId w:val="28"/>
  </w:num>
  <w:num w:numId="6">
    <w:abstractNumId w:val="17"/>
  </w:num>
  <w:num w:numId="7">
    <w:abstractNumId w:val="29"/>
  </w:num>
  <w:num w:numId="8">
    <w:abstractNumId w:val="25"/>
  </w:num>
  <w:num w:numId="9">
    <w:abstractNumId w:val="22"/>
  </w:num>
  <w:num w:numId="10">
    <w:abstractNumId w:val="30"/>
  </w:num>
  <w:num w:numId="11">
    <w:abstractNumId w:val="26"/>
  </w:num>
  <w:num w:numId="12">
    <w:abstractNumId w:val="13"/>
  </w:num>
  <w:num w:numId="13">
    <w:abstractNumId w:val="20"/>
  </w:num>
  <w:num w:numId="14">
    <w:abstractNumId w:val="6"/>
  </w:num>
  <w:num w:numId="15">
    <w:abstractNumId w:val="16"/>
  </w:num>
  <w:num w:numId="16">
    <w:abstractNumId w:val="33"/>
  </w:num>
  <w:num w:numId="17">
    <w:abstractNumId w:val="0"/>
  </w:num>
  <w:num w:numId="18">
    <w:abstractNumId w:val="8"/>
  </w:num>
  <w:num w:numId="19">
    <w:abstractNumId w:val="5"/>
  </w:num>
  <w:num w:numId="20">
    <w:abstractNumId w:val="2"/>
  </w:num>
  <w:num w:numId="21">
    <w:abstractNumId w:val="21"/>
  </w:num>
  <w:num w:numId="22">
    <w:abstractNumId w:val="14"/>
  </w:num>
  <w:num w:numId="23">
    <w:abstractNumId w:val="19"/>
  </w:num>
  <w:num w:numId="24">
    <w:abstractNumId w:val="23"/>
  </w:num>
  <w:num w:numId="25">
    <w:abstractNumId w:val="35"/>
  </w:num>
  <w:num w:numId="26">
    <w:abstractNumId w:val="11"/>
  </w:num>
  <w:num w:numId="27">
    <w:abstractNumId w:val="34"/>
  </w:num>
  <w:num w:numId="28">
    <w:abstractNumId w:val="10"/>
  </w:num>
  <w:num w:numId="29">
    <w:abstractNumId w:val="31"/>
  </w:num>
  <w:num w:numId="30">
    <w:abstractNumId w:val="32"/>
  </w:num>
  <w:num w:numId="31">
    <w:abstractNumId w:val="7"/>
  </w:num>
  <w:num w:numId="32">
    <w:abstractNumId w:val="9"/>
  </w:num>
  <w:num w:numId="33">
    <w:abstractNumId w:val="37"/>
  </w:num>
  <w:num w:numId="34">
    <w:abstractNumId w:val="1"/>
  </w:num>
  <w:num w:numId="35">
    <w:abstractNumId w:val="15"/>
  </w:num>
  <w:num w:numId="36">
    <w:abstractNumId w:val="3"/>
  </w:num>
  <w:num w:numId="37">
    <w:abstractNumId w:val="24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717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5C7"/>
    <w:rsid w:val="000000C0"/>
    <w:rsid w:val="0000043A"/>
    <w:rsid w:val="00002D85"/>
    <w:rsid w:val="000040C7"/>
    <w:rsid w:val="00006316"/>
    <w:rsid w:val="00006B65"/>
    <w:rsid w:val="00007072"/>
    <w:rsid w:val="000139D2"/>
    <w:rsid w:val="00017BDF"/>
    <w:rsid w:val="0002183D"/>
    <w:rsid w:val="000233A1"/>
    <w:rsid w:val="00024525"/>
    <w:rsid w:val="000276CC"/>
    <w:rsid w:val="00030153"/>
    <w:rsid w:val="000354AA"/>
    <w:rsid w:val="000358DC"/>
    <w:rsid w:val="000420B0"/>
    <w:rsid w:val="00045956"/>
    <w:rsid w:val="00047ECA"/>
    <w:rsid w:val="000501C6"/>
    <w:rsid w:val="00052ED4"/>
    <w:rsid w:val="00080946"/>
    <w:rsid w:val="00084394"/>
    <w:rsid w:val="00092351"/>
    <w:rsid w:val="000942CF"/>
    <w:rsid w:val="000943DB"/>
    <w:rsid w:val="000960CE"/>
    <w:rsid w:val="000A3DD1"/>
    <w:rsid w:val="000A3F2F"/>
    <w:rsid w:val="000A5F98"/>
    <w:rsid w:val="000A7CF9"/>
    <w:rsid w:val="000B11B1"/>
    <w:rsid w:val="000B11D5"/>
    <w:rsid w:val="000B3606"/>
    <w:rsid w:val="000B7B82"/>
    <w:rsid w:val="000C1FB7"/>
    <w:rsid w:val="000C3810"/>
    <w:rsid w:val="000C76D1"/>
    <w:rsid w:val="000D5BD2"/>
    <w:rsid w:val="000E0CA6"/>
    <w:rsid w:val="000E2F02"/>
    <w:rsid w:val="000E6993"/>
    <w:rsid w:val="000E72E4"/>
    <w:rsid w:val="000E75C0"/>
    <w:rsid w:val="000F2286"/>
    <w:rsid w:val="000F643A"/>
    <w:rsid w:val="00100E1E"/>
    <w:rsid w:val="001111F1"/>
    <w:rsid w:val="001166C6"/>
    <w:rsid w:val="001174AF"/>
    <w:rsid w:val="00124BE7"/>
    <w:rsid w:val="00125EF9"/>
    <w:rsid w:val="00126593"/>
    <w:rsid w:val="00136A87"/>
    <w:rsid w:val="00136FB2"/>
    <w:rsid w:val="00137411"/>
    <w:rsid w:val="00137B2F"/>
    <w:rsid w:val="00140DA3"/>
    <w:rsid w:val="00140F22"/>
    <w:rsid w:val="001413D6"/>
    <w:rsid w:val="00143270"/>
    <w:rsid w:val="001435A8"/>
    <w:rsid w:val="001451E1"/>
    <w:rsid w:val="00145B66"/>
    <w:rsid w:val="0014665A"/>
    <w:rsid w:val="00151FAC"/>
    <w:rsid w:val="00152B96"/>
    <w:rsid w:val="0016216B"/>
    <w:rsid w:val="00167490"/>
    <w:rsid w:val="00167BEE"/>
    <w:rsid w:val="001717F5"/>
    <w:rsid w:val="00176A5A"/>
    <w:rsid w:val="00180559"/>
    <w:rsid w:val="001806C9"/>
    <w:rsid w:val="001821F1"/>
    <w:rsid w:val="00185078"/>
    <w:rsid w:val="001900C6"/>
    <w:rsid w:val="00190770"/>
    <w:rsid w:val="00194102"/>
    <w:rsid w:val="00196061"/>
    <w:rsid w:val="001962D1"/>
    <w:rsid w:val="001A3757"/>
    <w:rsid w:val="001A4E59"/>
    <w:rsid w:val="001A6431"/>
    <w:rsid w:val="001B0567"/>
    <w:rsid w:val="001B68DE"/>
    <w:rsid w:val="001C5A8B"/>
    <w:rsid w:val="001D3200"/>
    <w:rsid w:val="001D34E4"/>
    <w:rsid w:val="001D3F4D"/>
    <w:rsid w:val="001D5195"/>
    <w:rsid w:val="001D5858"/>
    <w:rsid w:val="001E20AC"/>
    <w:rsid w:val="001E67A7"/>
    <w:rsid w:val="001F12B0"/>
    <w:rsid w:val="001F303B"/>
    <w:rsid w:val="001F41BC"/>
    <w:rsid w:val="001F5709"/>
    <w:rsid w:val="001F5C0C"/>
    <w:rsid w:val="00200A16"/>
    <w:rsid w:val="002018B1"/>
    <w:rsid w:val="002048F2"/>
    <w:rsid w:val="002064B3"/>
    <w:rsid w:val="00210174"/>
    <w:rsid w:val="002108F0"/>
    <w:rsid w:val="0022102B"/>
    <w:rsid w:val="002274E0"/>
    <w:rsid w:val="002339DD"/>
    <w:rsid w:val="00235697"/>
    <w:rsid w:val="0023601D"/>
    <w:rsid w:val="002364BE"/>
    <w:rsid w:val="0024020F"/>
    <w:rsid w:val="002404A1"/>
    <w:rsid w:val="002436F1"/>
    <w:rsid w:val="0024446D"/>
    <w:rsid w:val="00244E9D"/>
    <w:rsid w:val="00250D99"/>
    <w:rsid w:val="00253EB3"/>
    <w:rsid w:val="00256053"/>
    <w:rsid w:val="002563C7"/>
    <w:rsid w:val="00263935"/>
    <w:rsid w:val="0026486F"/>
    <w:rsid w:val="00270885"/>
    <w:rsid w:val="00271AA3"/>
    <w:rsid w:val="00274F3F"/>
    <w:rsid w:val="002754F6"/>
    <w:rsid w:val="002817FD"/>
    <w:rsid w:val="002824CE"/>
    <w:rsid w:val="00283DB1"/>
    <w:rsid w:val="00291F5A"/>
    <w:rsid w:val="00296CD1"/>
    <w:rsid w:val="002A06CB"/>
    <w:rsid w:val="002A201B"/>
    <w:rsid w:val="002B2DFF"/>
    <w:rsid w:val="002B30FB"/>
    <w:rsid w:val="002C156B"/>
    <w:rsid w:val="002C64B0"/>
    <w:rsid w:val="002C7F08"/>
    <w:rsid w:val="002D14B0"/>
    <w:rsid w:val="002D61F0"/>
    <w:rsid w:val="002D6268"/>
    <w:rsid w:val="002F12A0"/>
    <w:rsid w:val="002F564A"/>
    <w:rsid w:val="002F7116"/>
    <w:rsid w:val="002F724A"/>
    <w:rsid w:val="0030775F"/>
    <w:rsid w:val="0031206A"/>
    <w:rsid w:val="003144AD"/>
    <w:rsid w:val="00316982"/>
    <w:rsid w:val="0031698D"/>
    <w:rsid w:val="00320BAC"/>
    <w:rsid w:val="0032247A"/>
    <w:rsid w:val="00323335"/>
    <w:rsid w:val="00330139"/>
    <w:rsid w:val="00335E15"/>
    <w:rsid w:val="0033668D"/>
    <w:rsid w:val="00336D3B"/>
    <w:rsid w:val="00340C31"/>
    <w:rsid w:val="003419AA"/>
    <w:rsid w:val="00342910"/>
    <w:rsid w:val="003448E7"/>
    <w:rsid w:val="0034682A"/>
    <w:rsid w:val="00346B3E"/>
    <w:rsid w:val="00347744"/>
    <w:rsid w:val="00347CB0"/>
    <w:rsid w:val="00351978"/>
    <w:rsid w:val="00351A6B"/>
    <w:rsid w:val="00351B60"/>
    <w:rsid w:val="00352C7E"/>
    <w:rsid w:val="00356781"/>
    <w:rsid w:val="00357C4C"/>
    <w:rsid w:val="00363591"/>
    <w:rsid w:val="003655A9"/>
    <w:rsid w:val="00373F23"/>
    <w:rsid w:val="00381848"/>
    <w:rsid w:val="00383227"/>
    <w:rsid w:val="00385D1D"/>
    <w:rsid w:val="003953F2"/>
    <w:rsid w:val="00397D13"/>
    <w:rsid w:val="003A454B"/>
    <w:rsid w:val="003B2468"/>
    <w:rsid w:val="003B34F0"/>
    <w:rsid w:val="003B3B42"/>
    <w:rsid w:val="003B3D30"/>
    <w:rsid w:val="003C094E"/>
    <w:rsid w:val="003C167F"/>
    <w:rsid w:val="003C20CB"/>
    <w:rsid w:val="003C548D"/>
    <w:rsid w:val="003C5B9C"/>
    <w:rsid w:val="003D195B"/>
    <w:rsid w:val="003D75E7"/>
    <w:rsid w:val="003E5822"/>
    <w:rsid w:val="003E6F80"/>
    <w:rsid w:val="003F0277"/>
    <w:rsid w:val="003F049F"/>
    <w:rsid w:val="003F5104"/>
    <w:rsid w:val="004005A7"/>
    <w:rsid w:val="00400804"/>
    <w:rsid w:val="00400C78"/>
    <w:rsid w:val="004058FA"/>
    <w:rsid w:val="00405A2E"/>
    <w:rsid w:val="004074BB"/>
    <w:rsid w:val="00407C08"/>
    <w:rsid w:val="00411D45"/>
    <w:rsid w:val="004128DB"/>
    <w:rsid w:val="00412CB6"/>
    <w:rsid w:val="004150CF"/>
    <w:rsid w:val="00416101"/>
    <w:rsid w:val="0041751E"/>
    <w:rsid w:val="004224D7"/>
    <w:rsid w:val="00422D63"/>
    <w:rsid w:val="00423DAB"/>
    <w:rsid w:val="0042483E"/>
    <w:rsid w:val="004256CB"/>
    <w:rsid w:val="0043034A"/>
    <w:rsid w:val="00434939"/>
    <w:rsid w:val="00436070"/>
    <w:rsid w:val="00436545"/>
    <w:rsid w:val="004370A9"/>
    <w:rsid w:val="00440C17"/>
    <w:rsid w:val="00441384"/>
    <w:rsid w:val="00443480"/>
    <w:rsid w:val="004446D1"/>
    <w:rsid w:val="00445473"/>
    <w:rsid w:val="00452320"/>
    <w:rsid w:val="0045502D"/>
    <w:rsid w:val="00456F9E"/>
    <w:rsid w:val="00461A22"/>
    <w:rsid w:val="00462DA2"/>
    <w:rsid w:val="00474605"/>
    <w:rsid w:val="00474BFF"/>
    <w:rsid w:val="004778D4"/>
    <w:rsid w:val="0048141A"/>
    <w:rsid w:val="00486ECA"/>
    <w:rsid w:val="00490B82"/>
    <w:rsid w:val="004960D1"/>
    <w:rsid w:val="00497221"/>
    <w:rsid w:val="004A04E2"/>
    <w:rsid w:val="004A5906"/>
    <w:rsid w:val="004A6FF1"/>
    <w:rsid w:val="004A7778"/>
    <w:rsid w:val="004B3B66"/>
    <w:rsid w:val="004B49AB"/>
    <w:rsid w:val="004B5407"/>
    <w:rsid w:val="004C3C7F"/>
    <w:rsid w:val="004C63AD"/>
    <w:rsid w:val="004D153F"/>
    <w:rsid w:val="004D68D0"/>
    <w:rsid w:val="004E04D1"/>
    <w:rsid w:val="004E1422"/>
    <w:rsid w:val="004E6F59"/>
    <w:rsid w:val="004F5D5F"/>
    <w:rsid w:val="00502142"/>
    <w:rsid w:val="00505886"/>
    <w:rsid w:val="005128FE"/>
    <w:rsid w:val="0051386E"/>
    <w:rsid w:val="0052121E"/>
    <w:rsid w:val="00524724"/>
    <w:rsid w:val="005365EF"/>
    <w:rsid w:val="005432CA"/>
    <w:rsid w:val="00543BD1"/>
    <w:rsid w:val="00544B24"/>
    <w:rsid w:val="005466D0"/>
    <w:rsid w:val="00550785"/>
    <w:rsid w:val="00564D1B"/>
    <w:rsid w:val="005656C8"/>
    <w:rsid w:val="005663C0"/>
    <w:rsid w:val="005677C4"/>
    <w:rsid w:val="00574F8F"/>
    <w:rsid w:val="00581E00"/>
    <w:rsid w:val="00586244"/>
    <w:rsid w:val="00586991"/>
    <w:rsid w:val="00587F42"/>
    <w:rsid w:val="00592ECA"/>
    <w:rsid w:val="00593363"/>
    <w:rsid w:val="005A1666"/>
    <w:rsid w:val="005A272B"/>
    <w:rsid w:val="005A3B96"/>
    <w:rsid w:val="005A4677"/>
    <w:rsid w:val="005A4C6D"/>
    <w:rsid w:val="005B0D35"/>
    <w:rsid w:val="005B2A58"/>
    <w:rsid w:val="005B44DA"/>
    <w:rsid w:val="005C31EF"/>
    <w:rsid w:val="005D17D4"/>
    <w:rsid w:val="005D5202"/>
    <w:rsid w:val="005D6F4F"/>
    <w:rsid w:val="005E3F6D"/>
    <w:rsid w:val="005E4890"/>
    <w:rsid w:val="005E4ED6"/>
    <w:rsid w:val="005E7EE8"/>
    <w:rsid w:val="005F3256"/>
    <w:rsid w:val="005F3E4D"/>
    <w:rsid w:val="005F6896"/>
    <w:rsid w:val="005F739F"/>
    <w:rsid w:val="00601C24"/>
    <w:rsid w:val="0060346F"/>
    <w:rsid w:val="00604E1B"/>
    <w:rsid w:val="00607DF7"/>
    <w:rsid w:val="00610C52"/>
    <w:rsid w:val="00615A56"/>
    <w:rsid w:val="00620D12"/>
    <w:rsid w:val="0062161F"/>
    <w:rsid w:val="0062205F"/>
    <w:rsid w:val="0062222B"/>
    <w:rsid w:val="006331FE"/>
    <w:rsid w:val="00633AA0"/>
    <w:rsid w:val="0063608B"/>
    <w:rsid w:val="00640844"/>
    <w:rsid w:val="0064239F"/>
    <w:rsid w:val="00644ED0"/>
    <w:rsid w:val="00646459"/>
    <w:rsid w:val="00647F9D"/>
    <w:rsid w:val="00653E93"/>
    <w:rsid w:val="00661209"/>
    <w:rsid w:val="00666FFA"/>
    <w:rsid w:val="006677EF"/>
    <w:rsid w:val="00670AF2"/>
    <w:rsid w:val="006725A6"/>
    <w:rsid w:val="006775DD"/>
    <w:rsid w:val="00681C90"/>
    <w:rsid w:val="0068319A"/>
    <w:rsid w:val="006857FC"/>
    <w:rsid w:val="00687E64"/>
    <w:rsid w:val="00692F0E"/>
    <w:rsid w:val="00695FD0"/>
    <w:rsid w:val="0069740A"/>
    <w:rsid w:val="006A5963"/>
    <w:rsid w:val="006A59E5"/>
    <w:rsid w:val="006A633B"/>
    <w:rsid w:val="006A7DDE"/>
    <w:rsid w:val="006B2617"/>
    <w:rsid w:val="006B36FC"/>
    <w:rsid w:val="006B51FB"/>
    <w:rsid w:val="006C493C"/>
    <w:rsid w:val="006D1E1D"/>
    <w:rsid w:val="006D236B"/>
    <w:rsid w:val="006D413F"/>
    <w:rsid w:val="006E0EBF"/>
    <w:rsid w:val="006E14FB"/>
    <w:rsid w:val="006E1B96"/>
    <w:rsid w:val="006E443C"/>
    <w:rsid w:val="006E5B1C"/>
    <w:rsid w:val="006E62F3"/>
    <w:rsid w:val="006F1E8B"/>
    <w:rsid w:val="006F30FB"/>
    <w:rsid w:val="006F5400"/>
    <w:rsid w:val="006F560F"/>
    <w:rsid w:val="00700091"/>
    <w:rsid w:val="00704AF6"/>
    <w:rsid w:val="0070689A"/>
    <w:rsid w:val="0071618E"/>
    <w:rsid w:val="00716776"/>
    <w:rsid w:val="0071798E"/>
    <w:rsid w:val="00723027"/>
    <w:rsid w:val="00726608"/>
    <w:rsid w:val="00736563"/>
    <w:rsid w:val="007405DB"/>
    <w:rsid w:val="00741963"/>
    <w:rsid w:val="00741A8B"/>
    <w:rsid w:val="00742AC8"/>
    <w:rsid w:val="00750ED4"/>
    <w:rsid w:val="00754874"/>
    <w:rsid w:val="00756075"/>
    <w:rsid w:val="00757D28"/>
    <w:rsid w:val="00763DBA"/>
    <w:rsid w:val="00767F2C"/>
    <w:rsid w:val="00774CD4"/>
    <w:rsid w:val="007751F7"/>
    <w:rsid w:val="00777DE9"/>
    <w:rsid w:val="00780CFF"/>
    <w:rsid w:val="0078169F"/>
    <w:rsid w:val="00783021"/>
    <w:rsid w:val="0078350E"/>
    <w:rsid w:val="00783FA7"/>
    <w:rsid w:val="007901C9"/>
    <w:rsid w:val="00791C35"/>
    <w:rsid w:val="007A043E"/>
    <w:rsid w:val="007A4925"/>
    <w:rsid w:val="007A591D"/>
    <w:rsid w:val="007A6519"/>
    <w:rsid w:val="007B257F"/>
    <w:rsid w:val="007B2798"/>
    <w:rsid w:val="007B52B0"/>
    <w:rsid w:val="007C16CE"/>
    <w:rsid w:val="007C20C3"/>
    <w:rsid w:val="007C32EB"/>
    <w:rsid w:val="007C3413"/>
    <w:rsid w:val="007C555C"/>
    <w:rsid w:val="007C61CE"/>
    <w:rsid w:val="007C665B"/>
    <w:rsid w:val="007C6DE6"/>
    <w:rsid w:val="007C73EA"/>
    <w:rsid w:val="007D19E3"/>
    <w:rsid w:val="007D4377"/>
    <w:rsid w:val="007D47A5"/>
    <w:rsid w:val="007D62E9"/>
    <w:rsid w:val="007E0351"/>
    <w:rsid w:val="007E1492"/>
    <w:rsid w:val="007E3C7A"/>
    <w:rsid w:val="007E4115"/>
    <w:rsid w:val="007F0CEF"/>
    <w:rsid w:val="007F3681"/>
    <w:rsid w:val="00805F76"/>
    <w:rsid w:val="00810350"/>
    <w:rsid w:val="0081149D"/>
    <w:rsid w:val="00815509"/>
    <w:rsid w:val="00816501"/>
    <w:rsid w:val="00817331"/>
    <w:rsid w:val="00822FAB"/>
    <w:rsid w:val="00825F2E"/>
    <w:rsid w:val="00827AC2"/>
    <w:rsid w:val="00827F2B"/>
    <w:rsid w:val="00830BF9"/>
    <w:rsid w:val="008328D7"/>
    <w:rsid w:val="008330A1"/>
    <w:rsid w:val="008332F9"/>
    <w:rsid w:val="0083488C"/>
    <w:rsid w:val="008361BD"/>
    <w:rsid w:val="0084387E"/>
    <w:rsid w:val="008463C9"/>
    <w:rsid w:val="00865C01"/>
    <w:rsid w:val="00866E40"/>
    <w:rsid w:val="00881575"/>
    <w:rsid w:val="00882094"/>
    <w:rsid w:val="00884521"/>
    <w:rsid w:val="008875EF"/>
    <w:rsid w:val="00892DE1"/>
    <w:rsid w:val="008944FB"/>
    <w:rsid w:val="008975C8"/>
    <w:rsid w:val="008A1933"/>
    <w:rsid w:val="008A3BDC"/>
    <w:rsid w:val="008C154B"/>
    <w:rsid w:val="008C290E"/>
    <w:rsid w:val="008D18D4"/>
    <w:rsid w:val="008D1D6B"/>
    <w:rsid w:val="008D1E4E"/>
    <w:rsid w:val="008D3BAB"/>
    <w:rsid w:val="008D4C2E"/>
    <w:rsid w:val="008D7941"/>
    <w:rsid w:val="008E1273"/>
    <w:rsid w:val="008E445C"/>
    <w:rsid w:val="008E5309"/>
    <w:rsid w:val="008F334B"/>
    <w:rsid w:val="008F65AF"/>
    <w:rsid w:val="00901985"/>
    <w:rsid w:val="009023AD"/>
    <w:rsid w:val="00904050"/>
    <w:rsid w:val="00906146"/>
    <w:rsid w:val="009115C7"/>
    <w:rsid w:val="009119E9"/>
    <w:rsid w:val="00912CBD"/>
    <w:rsid w:val="00913DBF"/>
    <w:rsid w:val="00915296"/>
    <w:rsid w:val="009202EC"/>
    <w:rsid w:val="00922D79"/>
    <w:rsid w:val="00924A30"/>
    <w:rsid w:val="009347B5"/>
    <w:rsid w:val="00937487"/>
    <w:rsid w:val="00944F78"/>
    <w:rsid w:val="0094657B"/>
    <w:rsid w:val="00947DCE"/>
    <w:rsid w:val="0095185A"/>
    <w:rsid w:val="00956217"/>
    <w:rsid w:val="00965536"/>
    <w:rsid w:val="00965A6F"/>
    <w:rsid w:val="009666AF"/>
    <w:rsid w:val="009669FA"/>
    <w:rsid w:val="00970CC3"/>
    <w:rsid w:val="00972E88"/>
    <w:rsid w:val="00975F71"/>
    <w:rsid w:val="00983F00"/>
    <w:rsid w:val="00985B5F"/>
    <w:rsid w:val="00990454"/>
    <w:rsid w:val="00993415"/>
    <w:rsid w:val="009937B5"/>
    <w:rsid w:val="00996C48"/>
    <w:rsid w:val="009A1F06"/>
    <w:rsid w:val="009B1555"/>
    <w:rsid w:val="009B4F43"/>
    <w:rsid w:val="009B6602"/>
    <w:rsid w:val="009C7526"/>
    <w:rsid w:val="009C757D"/>
    <w:rsid w:val="009D1566"/>
    <w:rsid w:val="009D206D"/>
    <w:rsid w:val="009D63E4"/>
    <w:rsid w:val="009D6935"/>
    <w:rsid w:val="009D72E4"/>
    <w:rsid w:val="009E4D84"/>
    <w:rsid w:val="009E5FFB"/>
    <w:rsid w:val="009F1C8C"/>
    <w:rsid w:val="009F392E"/>
    <w:rsid w:val="009F526E"/>
    <w:rsid w:val="00A13CB0"/>
    <w:rsid w:val="00A1662F"/>
    <w:rsid w:val="00A167C0"/>
    <w:rsid w:val="00A16C2C"/>
    <w:rsid w:val="00A17F2C"/>
    <w:rsid w:val="00A239A3"/>
    <w:rsid w:val="00A33F9A"/>
    <w:rsid w:val="00A34FFD"/>
    <w:rsid w:val="00A365F0"/>
    <w:rsid w:val="00A36F51"/>
    <w:rsid w:val="00A378AC"/>
    <w:rsid w:val="00A37A8B"/>
    <w:rsid w:val="00A403C5"/>
    <w:rsid w:val="00A44450"/>
    <w:rsid w:val="00A467F1"/>
    <w:rsid w:val="00A51339"/>
    <w:rsid w:val="00A5263D"/>
    <w:rsid w:val="00A52FF4"/>
    <w:rsid w:val="00A56855"/>
    <w:rsid w:val="00A61D75"/>
    <w:rsid w:val="00A62222"/>
    <w:rsid w:val="00A64696"/>
    <w:rsid w:val="00A65FFA"/>
    <w:rsid w:val="00A724DF"/>
    <w:rsid w:val="00A73C2A"/>
    <w:rsid w:val="00A75CA8"/>
    <w:rsid w:val="00A77E7A"/>
    <w:rsid w:val="00A839AB"/>
    <w:rsid w:val="00A83DC4"/>
    <w:rsid w:val="00A8462E"/>
    <w:rsid w:val="00A84BBC"/>
    <w:rsid w:val="00A968ED"/>
    <w:rsid w:val="00AA2FD5"/>
    <w:rsid w:val="00AA3366"/>
    <w:rsid w:val="00AA5051"/>
    <w:rsid w:val="00AB0097"/>
    <w:rsid w:val="00AB4680"/>
    <w:rsid w:val="00AC2BB6"/>
    <w:rsid w:val="00AC510E"/>
    <w:rsid w:val="00AC5D57"/>
    <w:rsid w:val="00AC64C8"/>
    <w:rsid w:val="00AD36E3"/>
    <w:rsid w:val="00AD6F6D"/>
    <w:rsid w:val="00AD7F7A"/>
    <w:rsid w:val="00AE4493"/>
    <w:rsid w:val="00AE59E7"/>
    <w:rsid w:val="00AE5F4C"/>
    <w:rsid w:val="00AE765A"/>
    <w:rsid w:val="00AF6939"/>
    <w:rsid w:val="00AF7A55"/>
    <w:rsid w:val="00B0003D"/>
    <w:rsid w:val="00B0070B"/>
    <w:rsid w:val="00B04BB8"/>
    <w:rsid w:val="00B12763"/>
    <w:rsid w:val="00B13EA7"/>
    <w:rsid w:val="00B16482"/>
    <w:rsid w:val="00B1739B"/>
    <w:rsid w:val="00B2159A"/>
    <w:rsid w:val="00B2293A"/>
    <w:rsid w:val="00B3140C"/>
    <w:rsid w:val="00B32381"/>
    <w:rsid w:val="00B33A0A"/>
    <w:rsid w:val="00B41355"/>
    <w:rsid w:val="00B41D5C"/>
    <w:rsid w:val="00B50C45"/>
    <w:rsid w:val="00B5131B"/>
    <w:rsid w:val="00B515AA"/>
    <w:rsid w:val="00B54B0C"/>
    <w:rsid w:val="00B55E3B"/>
    <w:rsid w:val="00B56791"/>
    <w:rsid w:val="00B5759E"/>
    <w:rsid w:val="00B63E3E"/>
    <w:rsid w:val="00B6702C"/>
    <w:rsid w:val="00B67CFC"/>
    <w:rsid w:val="00B705A6"/>
    <w:rsid w:val="00B708DC"/>
    <w:rsid w:val="00B746EE"/>
    <w:rsid w:val="00B8018B"/>
    <w:rsid w:val="00B810EB"/>
    <w:rsid w:val="00B84A00"/>
    <w:rsid w:val="00B960C6"/>
    <w:rsid w:val="00B96C55"/>
    <w:rsid w:val="00BA1952"/>
    <w:rsid w:val="00BA3438"/>
    <w:rsid w:val="00BA41CA"/>
    <w:rsid w:val="00BA53C5"/>
    <w:rsid w:val="00BA6159"/>
    <w:rsid w:val="00BA65AC"/>
    <w:rsid w:val="00BB0136"/>
    <w:rsid w:val="00BB2681"/>
    <w:rsid w:val="00BB2F44"/>
    <w:rsid w:val="00BB4496"/>
    <w:rsid w:val="00BB5B83"/>
    <w:rsid w:val="00BC2A04"/>
    <w:rsid w:val="00BC34DF"/>
    <w:rsid w:val="00BD6269"/>
    <w:rsid w:val="00BD6A61"/>
    <w:rsid w:val="00BD755A"/>
    <w:rsid w:val="00BE08FF"/>
    <w:rsid w:val="00BE1AC1"/>
    <w:rsid w:val="00BE239B"/>
    <w:rsid w:val="00BE554F"/>
    <w:rsid w:val="00BF1EE6"/>
    <w:rsid w:val="00BF6A03"/>
    <w:rsid w:val="00BF6D27"/>
    <w:rsid w:val="00C006A9"/>
    <w:rsid w:val="00C026AC"/>
    <w:rsid w:val="00C149A5"/>
    <w:rsid w:val="00C216E5"/>
    <w:rsid w:val="00C217E6"/>
    <w:rsid w:val="00C265ED"/>
    <w:rsid w:val="00C3362C"/>
    <w:rsid w:val="00C41FC7"/>
    <w:rsid w:val="00C45AE4"/>
    <w:rsid w:val="00C511EC"/>
    <w:rsid w:val="00C519C2"/>
    <w:rsid w:val="00C51C8C"/>
    <w:rsid w:val="00C52D5E"/>
    <w:rsid w:val="00C54329"/>
    <w:rsid w:val="00C57E3E"/>
    <w:rsid w:val="00C72946"/>
    <w:rsid w:val="00C72FBF"/>
    <w:rsid w:val="00C80907"/>
    <w:rsid w:val="00C84348"/>
    <w:rsid w:val="00C93702"/>
    <w:rsid w:val="00C93D5D"/>
    <w:rsid w:val="00C96456"/>
    <w:rsid w:val="00CA5C52"/>
    <w:rsid w:val="00CA7478"/>
    <w:rsid w:val="00CC479A"/>
    <w:rsid w:val="00CC7795"/>
    <w:rsid w:val="00CD24DA"/>
    <w:rsid w:val="00CD3465"/>
    <w:rsid w:val="00CD5972"/>
    <w:rsid w:val="00CE0247"/>
    <w:rsid w:val="00CE083E"/>
    <w:rsid w:val="00CE700F"/>
    <w:rsid w:val="00CE7E5B"/>
    <w:rsid w:val="00CF2EDB"/>
    <w:rsid w:val="00D01AA2"/>
    <w:rsid w:val="00D046B3"/>
    <w:rsid w:val="00D046D1"/>
    <w:rsid w:val="00D047B2"/>
    <w:rsid w:val="00D06090"/>
    <w:rsid w:val="00D10127"/>
    <w:rsid w:val="00D14FBD"/>
    <w:rsid w:val="00D16DC8"/>
    <w:rsid w:val="00D20026"/>
    <w:rsid w:val="00D20804"/>
    <w:rsid w:val="00D24B06"/>
    <w:rsid w:val="00D268A1"/>
    <w:rsid w:val="00D30BA6"/>
    <w:rsid w:val="00D36A02"/>
    <w:rsid w:val="00D36A4C"/>
    <w:rsid w:val="00D37874"/>
    <w:rsid w:val="00D40EA9"/>
    <w:rsid w:val="00D518BD"/>
    <w:rsid w:val="00D5436D"/>
    <w:rsid w:val="00D72274"/>
    <w:rsid w:val="00D728DB"/>
    <w:rsid w:val="00D732C9"/>
    <w:rsid w:val="00D745FD"/>
    <w:rsid w:val="00D766A8"/>
    <w:rsid w:val="00D8152F"/>
    <w:rsid w:val="00D83EC7"/>
    <w:rsid w:val="00D84279"/>
    <w:rsid w:val="00D84364"/>
    <w:rsid w:val="00D847CA"/>
    <w:rsid w:val="00D92768"/>
    <w:rsid w:val="00D958D6"/>
    <w:rsid w:val="00DA337F"/>
    <w:rsid w:val="00DA7066"/>
    <w:rsid w:val="00DB094B"/>
    <w:rsid w:val="00DB4790"/>
    <w:rsid w:val="00DB4A5D"/>
    <w:rsid w:val="00DC04A3"/>
    <w:rsid w:val="00DC146F"/>
    <w:rsid w:val="00DC15AB"/>
    <w:rsid w:val="00DC2397"/>
    <w:rsid w:val="00DC3FEB"/>
    <w:rsid w:val="00DC465C"/>
    <w:rsid w:val="00DC71D7"/>
    <w:rsid w:val="00DD774D"/>
    <w:rsid w:val="00DE0D59"/>
    <w:rsid w:val="00DE5449"/>
    <w:rsid w:val="00DE7F39"/>
    <w:rsid w:val="00DF4618"/>
    <w:rsid w:val="00DF5A2A"/>
    <w:rsid w:val="00DF6E46"/>
    <w:rsid w:val="00E00158"/>
    <w:rsid w:val="00E0126C"/>
    <w:rsid w:val="00E048EF"/>
    <w:rsid w:val="00E059D3"/>
    <w:rsid w:val="00E07A05"/>
    <w:rsid w:val="00E10440"/>
    <w:rsid w:val="00E17D8E"/>
    <w:rsid w:val="00E25E8A"/>
    <w:rsid w:val="00E2637A"/>
    <w:rsid w:val="00E3635C"/>
    <w:rsid w:val="00E43873"/>
    <w:rsid w:val="00E43D08"/>
    <w:rsid w:val="00E43D29"/>
    <w:rsid w:val="00E47604"/>
    <w:rsid w:val="00E503DE"/>
    <w:rsid w:val="00E51568"/>
    <w:rsid w:val="00E51892"/>
    <w:rsid w:val="00E55A82"/>
    <w:rsid w:val="00E57400"/>
    <w:rsid w:val="00E64CB0"/>
    <w:rsid w:val="00E7053E"/>
    <w:rsid w:val="00E70C11"/>
    <w:rsid w:val="00E72087"/>
    <w:rsid w:val="00E720F1"/>
    <w:rsid w:val="00E7309C"/>
    <w:rsid w:val="00E7648A"/>
    <w:rsid w:val="00E822F7"/>
    <w:rsid w:val="00E83C28"/>
    <w:rsid w:val="00E84636"/>
    <w:rsid w:val="00E855AD"/>
    <w:rsid w:val="00E8646D"/>
    <w:rsid w:val="00E933DF"/>
    <w:rsid w:val="00E9363A"/>
    <w:rsid w:val="00EA2DA5"/>
    <w:rsid w:val="00EB0468"/>
    <w:rsid w:val="00EB338B"/>
    <w:rsid w:val="00EB3A9A"/>
    <w:rsid w:val="00EB4F78"/>
    <w:rsid w:val="00EB79AA"/>
    <w:rsid w:val="00EC29B7"/>
    <w:rsid w:val="00EC4F6D"/>
    <w:rsid w:val="00EC59B2"/>
    <w:rsid w:val="00ED09FE"/>
    <w:rsid w:val="00ED4FC6"/>
    <w:rsid w:val="00ED54D1"/>
    <w:rsid w:val="00ED6338"/>
    <w:rsid w:val="00ED6B6C"/>
    <w:rsid w:val="00EE0AEA"/>
    <w:rsid w:val="00EE1B24"/>
    <w:rsid w:val="00EF0705"/>
    <w:rsid w:val="00EF0D42"/>
    <w:rsid w:val="00EF3860"/>
    <w:rsid w:val="00F060B5"/>
    <w:rsid w:val="00F06D86"/>
    <w:rsid w:val="00F11531"/>
    <w:rsid w:val="00F14A82"/>
    <w:rsid w:val="00F175DC"/>
    <w:rsid w:val="00F229EC"/>
    <w:rsid w:val="00F24499"/>
    <w:rsid w:val="00F2748D"/>
    <w:rsid w:val="00F33554"/>
    <w:rsid w:val="00F402C3"/>
    <w:rsid w:val="00F43951"/>
    <w:rsid w:val="00F44858"/>
    <w:rsid w:val="00F4489E"/>
    <w:rsid w:val="00F451B5"/>
    <w:rsid w:val="00F45F51"/>
    <w:rsid w:val="00F463A7"/>
    <w:rsid w:val="00F467DE"/>
    <w:rsid w:val="00F47D51"/>
    <w:rsid w:val="00F5087B"/>
    <w:rsid w:val="00F50E47"/>
    <w:rsid w:val="00F5559C"/>
    <w:rsid w:val="00F63375"/>
    <w:rsid w:val="00F63B32"/>
    <w:rsid w:val="00F65D19"/>
    <w:rsid w:val="00F72843"/>
    <w:rsid w:val="00F72E26"/>
    <w:rsid w:val="00F73552"/>
    <w:rsid w:val="00F73F91"/>
    <w:rsid w:val="00F77502"/>
    <w:rsid w:val="00F81BA5"/>
    <w:rsid w:val="00F8681A"/>
    <w:rsid w:val="00F86984"/>
    <w:rsid w:val="00F90A67"/>
    <w:rsid w:val="00F970CF"/>
    <w:rsid w:val="00FA12F1"/>
    <w:rsid w:val="00FB2FF6"/>
    <w:rsid w:val="00FC5834"/>
    <w:rsid w:val="00FC5BEA"/>
    <w:rsid w:val="00FC6306"/>
    <w:rsid w:val="00FD23C1"/>
    <w:rsid w:val="00FD495C"/>
    <w:rsid w:val="00FE077A"/>
    <w:rsid w:val="00FE25CD"/>
    <w:rsid w:val="00FE4280"/>
    <w:rsid w:val="00FE5097"/>
    <w:rsid w:val="00FF1174"/>
    <w:rsid w:val="00FF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75"/>
    <w:pPr>
      <w:widowControl w:val="0"/>
    </w:pPr>
    <w:rPr>
      <w:spacing w:val="-20"/>
      <w:kern w:val="16"/>
      <w:sz w:val="28"/>
    </w:rPr>
  </w:style>
  <w:style w:type="paragraph" w:styleId="2">
    <w:name w:val="heading 2"/>
    <w:basedOn w:val="a"/>
    <w:link w:val="20"/>
    <w:uiPriority w:val="9"/>
    <w:qFormat/>
    <w:rsid w:val="00F7355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spacing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2D85"/>
    <w:pPr>
      <w:widowControl/>
      <w:snapToGrid w:val="0"/>
      <w:spacing w:line="360" w:lineRule="exact"/>
    </w:pPr>
    <w:rPr>
      <w:rFonts w:ascii="Arial Unicode MS" w:eastAsia="標楷體" w:hAnsi="Arial Unicode MS"/>
      <w:spacing w:val="0"/>
      <w:kern w:val="0"/>
    </w:rPr>
  </w:style>
  <w:style w:type="paragraph" w:customStyle="1" w:styleId="a4">
    <w:name w:val="說明"/>
    <w:basedOn w:val="a5"/>
    <w:rsid w:val="00FF1174"/>
    <w:pPr>
      <w:spacing w:after="0" w:line="640" w:lineRule="exact"/>
      <w:ind w:leftChars="0" w:left="952" w:hanging="952"/>
    </w:pPr>
    <w:rPr>
      <w:rFonts w:ascii="Arial" w:eastAsia="標楷體" w:hAnsi="Arial"/>
      <w:spacing w:val="0"/>
      <w:kern w:val="2"/>
      <w:sz w:val="32"/>
      <w:szCs w:val="24"/>
    </w:rPr>
  </w:style>
  <w:style w:type="character" w:styleId="a6">
    <w:name w:val="Hyperlink"/>
    <w:rsid w:val="00FF1174"/>
    <w:rPr>
      <w:color w:val="0000FF"/>
      <w:u w:val="single"/>
    </w:rPr>
  </w:style>
  <w:style w:type="paragraph" w:styleId="a5">
    <w:name w:val="Body Text Indent"/>
    <w:basedOn w:val="a"/>
    <w:rsid w:val="00FF1174"/>
    <w:pPr>
      <w:spacing w:after="120"/>
      <w:ind w:leftChars="200" w:left="480"/>
    </w:pPr>
  </w:style>
  <w:style w:type="paragraph" w:styleId="a7">
    <w:name w:val="header"/>
    <w:basedOn w:val="a"/>
    <w:rsid w:val="0003015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0301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down1">
    <w:name w:val="down1"/>
    <w:rsid w:val="00BE1AC1"/>
    <w:rPr>
      <w:rFonts w:ascii="Arial" w:hAnsi="Arial" w:cs="Arial" w:hint="default"/>
      <w:sz w:val="13"/>
      <w:szCs w:val="13"/>
    </w:rPr>
  </w:style>
  <w:style w:type="paragraph" w:styleId="21">
    <w:name w:val="Body Text Indent 2"/>
    <w:basedOn w:val="a"/>
    <w:rsid w:val="00A378AC"/>
    <w:pPr>
      <w:spacing w:after="120" w:line="480" w:lineRule="auto"/>
      <w:ind w:leftChars="200" w:left="480"/>
    </w:pPr>
  </w:style>
  <w:style w:type="character" w:styleId="a9">
    <w:name w:val="Emphasis"/>
    <w:qFormat/>
    <w:rsid w:val="004E04D1"/>
    <w:rPr>
      <w:b w:val="0"/>
      <w:bCs w:val="0"/>
      <w:i w:val="0"/>
      <w:iCs w:val="0"/>
      <w:color w:val="CC0033"/>
    </w:rPr>
  </w:style>
  <w:style w:type="paragraph" w:styleId="aa">
    <w:name w:val="List Paragraph"/>
    <w:basedOn w:val="a"/>
    <w:uiPriority w:val="34"/>
    <w:qFormat/>
    <w:rsid w:val="00E51568"/>
    <w:pPr>
      <w:ind w:leftChars="200" w:left="480"/>
    </w:pPr>
    <w:rPr>
      <w:rFonts w:ascii="Calibri" w:hAnsi="Calibri"/>
      <w:spacing w:val="0"/>
      <w:kern w:val="2"/>
      <w:sz w:val="24"/>
      <w:szCs w:val="22"/>
    </w:rPr>
  </w:style>
  <w:style w:type="paragraph" w:styleId="ab">
    <w:name w:val="Balloon Text"/>
    <w:basedOn w:val="a"/>
    <w:link w:val="ac"/>
    <w:rsid w:val="005A3B9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A3B96"/>
    <w:rPr>
      <w:rFonts w:ascii="Cambria" w:eastAsia="新細明體" w:hAnsi="Cambria" w:cs="Times New Roman"/>
      <w:spacing w:val="-20"/>
      <w:kern w:val="16"/>
      <w:sz w:val="18"/>
      <w:szCs w:val="18"/>
    </w:rPr>
  </w:style>
  <w:style w:type="character" w:styleId="ad">
    <w:name w:val="annotation reference"/>
    <w:rsid w:val="00B41D5C"/>
    <w:rPr>
      <w:sz w:val="18"/>
      <w:szCs w:val="18"/>
    </w:rPr>
  </w:style>
  <w:style w:type="paragraph" w:styleId="ae">
    <w:name w:val="annotation text"/>
    <w:basedOn w:val="a"/>
    <w:link w:val="af"/>
    <w:rsid w:val="00B41D5C"/>
  </w:style>
  <w:style w:type="character" w:customStyle="1" w:styleId="af">
    <w:name w:val="註解文字 字元"/>
    <w:link w:val="ae"/>
    <w:rsid w:val="00B41D5C"/>
    <w:rPr>
      <w:spacing w:val="-20"/>
      <w:kern w:val="16"/>
      <w:sz w:val="28"/>
    </w:rPr>
  </w:style>
  <w:style w:type="paragraph" w:styleId="af0">
    <w:name w:val="annotation subject"/>
    <w:basedOn w:val="ae"/>
    <w:next w:val="ae"/>
    <w:link w:val="af1"/>
    <w:rsid w:val="00B41D5C"/>
    <w:rPr>
      <w:b/>
      <w:bCs/>
    </w:rPr>
  </w:style>
  <w:style w:type="character" w:customStyle="1" w:styleId="af1">
    <w:name w:val="註解主旨 字元"/>
    <w:link w:val="af0"/>
    <w:rsid w:val="00B41D5C"/>
    <w:rPr>
      <w:b/>
      <w:bCs/>
      <w:spacing w:val="-20"/>
      <w:kern w:val="16"/>
      <w:sz w:val="28"/>
    </w:rPr>
  </w:style>
  <w:style w:type="table" w:styleId="af2">
    <w:name w:val="Table Grid"/>
    <w:basedOn w:val="a1"/>
    <w:uiPriority w:val="59"/>
    <w:rsid w:val="00E720F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內文 + 標楷體 字元"/>
    <w:aliases w:val="14 點 字元"/>
    <w:rsid w:val="00436070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styleId="af4">
    <w:name w:val="Revision"/>
    <w:hidden/>
    <w:uiPriority w:val="99"/>
    <w:semiHidden/>
    <w:rsid w:val="00D37874"/>
    <w:rPr>
      <w:spacing w:val="-20"/>
      <w:kern w:val="16"/>
      <w:sz w:val="28"/>
    </w:rPr>
  </w:style>
  <w:style w:type="character" w:styleId="af5">
    <w:name w:val="FollowedHyperlink"/>
    <w:basedOn w:val="a0"/>
    <w:rsid w:val="004005A7"/>
    <w:rPr>
      <w:color w:val="800080" w:themeColor="followedHyperlink"/>
      <w:u w:val="single"/>
    </w:rPr>
  </w:style>
  <w:style w:type="paragraph" w:customStyle="1" w:styleId="c18">
    <w:name w:val="c18"/>
    <w:basedOn w:val="a"/>
    <w:rsid w:val="00F44858"/>
    <w:pPr>
      <w:widowControl/>
      <w:spacing w:before="100" w:beforeAutospacing="1" w:after="100" w:afterAutospacing="1"/>
      <w:ind w:left="552" w:hanging="552"/>
    </w:pPr>
    <w:rPr>
      <w:rFonts w:ascii="標楷體" w:eastAsia="標楷體" w:hAnsi="標楷體" w:cs="新細明體"/>
      <w:spacing w:val="0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F73552"/>
    <w:rPr>
      <w:rFonts w:ascii="新細明體" w:hAnsi="新細明體" w:cs="新細明體"/>
      <w:b/>
      <w:bCs/>
      <w:sz w:val="36"/>
      <w:szCs w:val="36"/>
    </w:rPr>
  </w:style>
  <w:style w:type="paragraph" w:customStyle="1" w:styleId="af6">
    <w:name w:val="公文(後續段落)"/>
    <w:basedOn w:val="a"/>
    <w:rsid w:val="00151FAC"/>
    <w:pPr>
      <w:spacing w:line="500" w:lineRule="exact"/>
      <w:ind w:left="317"/>
    </w:pPr>
    <w:rPr>
      <w:rFonts w:eastAsia="標楷體"/>
      <w:spacing w:val="0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75"/>
    <w:pPr>
      <w:widowControl w:val="0"/>
    </w:pPr>
    <w:rPr>
      <w:spacing w:val="-20"/>
      <w:kern w:val="16"/>
      <w:sz w:val="28"/>
    </w:rPr>
  </w:style>
  <w:style w:type="paragraph" w:styleId="2">
    <w:name w:val="heading 2"/>
    <w:basedOn w:val="a"/>
    <w:link w:val="20"/>
    <w:uiPriority w:val="9"/>
    <w:qFormat/>
    <w:rsid w:val="00F7355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spacing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2D85"/>
    <w:pPr>
      <w:widowControl/>
      <w:snapToGrid w:val="0"/>
      <w:spacing w:line="360" w:lineRule="exact"/>
    </w:pPr>
    <w:rPr>
      <w:rFonts w:ascii="Arial Unicode MS" w:eastAsia="標楷體" w:hAnsi="Arial Unicode MS"/>
      <w:spacing w:val="0"/>
      <w:kern w:val="0"/>
    </w:rPr>
  </w:style>
  <w:style w:type="paragraph" w:customStyle="1" w:styleId="a4">
    <w:name w:val="說明"/>
    <w:basedOn w:val="a5"/>
    <w:rsid w:val="00FF1174"/>
    <w:pPr>
      <w:spacing w:after="0" w:line="640" w:lineRule="exact"/>
      <w:ind w:leftChars="0" w:left="952" w:hanging="952"/>
    </w:pPr>
    <w:rPr>
      <w:rFonts w:ascii="Arial" w:eastAsia="標楷體" w:hAnsi="Arial"/>
      <w:spacing w:val="0"/>
      <w:kern w:val="2"/>
      <w:sz w:val="32"/>
      <w:szCs w:val="24"/>
    </w:rPr>
  </w:style>
  <w:style w:type="character" w:styleId="a6">
    <w:name w:val="Hyperlink"/>
    <w:rsid w:val="00FF1174"/>
    <w:rPr>
      <w:color w:val="0000FF"/>
      <w:u w:val="single"/>
    </w:rPr>
  </w:style>
  <w:style w:type="paragraph" w:styleId="a5">
    <w:name w:val="Body Text Indent"/>
    <w:basedOn w:val="a"/>
    <w:rsid w:val="00FF1174"/>
    <w:pPr>
      <w:spacing w:after="120"/>
      <w:ind w:leftChars="200" w:left="480"/>
    </w:pPr>
  </w:style>
  <w:style w:type="paragraph" w:styleId="a7">
    <w:name w:val="header"/>
    <w:basedOn w:val="a"/>
    <w:rsid w:val="0003015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0301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down1">
    <w:name w:val="down1"/>
    <w:rsid w:val="00BE1AC1"/>
    <w:rPr>
      <w:rFonts w:ascii="Arial" w:hAnsi="Arial" w:cs="Arial" w:hint="default"/>
      <w:sz w:val="13"/>
      <w:szCs w:val="13"/>
    </w:rPr>
  </w:style>
  <w:style w:type="paragraph" w:styleId="21">
    <w:name w:val="Body Text Indent 2"/>
    <w:basedOn w:val="a"/>
    <w:rsid w:val="00A378AC"/>
    <w:pPr>
      <w:spacing w:after="120" w:line="480" w:lineRule="auto"/>
      <w:ind w:leftChars="200" w:left="480"/>
    </w:pPr>
  </w:style>
  <w:style w:type="character" w:styleId="a9">
    <w:name w:val="Emphasis"/>
    <w:qFormat/>
    <w:rsid w:val="004E04D1"/>
    <w:rPr>
      <w:b w:val="0"/>
      <w:bCs w:val="0"/>
      <w:i w:val="0"/>
      <w:iCs w:val="0"/>
      <w:color w:val="CC0033"/>
    </w:rPr>
  </w:style>
  <w:style w:type="paragraph" w:styleId="aa">
    <w:name w:val="List Paragraph"/>
    <w:basedOn w:val="a"/>
    <w:uiPriority w:val="34"/>
    <w:qFormat/>
    <w:rsid w:val="00E51568"/>
    <w:pPr>
      <w:ind w:leftChars="200" w:left="480"/>
    </w:pPr>
    <w:rPr>
      <w:rFonts w:ascii="Calibri" w:hAnsi="Calibri"/>
      <w:spacing w:val="0"/>
      <w:kern w:val="2"/>
      <w:sz w:val="24"/>
      <w:szCs w:val="22"/>
    </w:rPr>
  </w:style>
  <w:style w:type="paragraph" w:styleId="ab">
    <w:name w:val="Balloon Text"/>
    <w:basedOn w:val="a"/>
    <w:link w:val="ac"/>
    <w:rsid w:val="005A3B9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A3B96"/>
    <w:rPr>
      <w:rFonts w:ascii="Cambria" w:eastAsia="新細明體" w:hAnsi="Cambria" w:cs="Times New Roman"/>
      <w:spacing w:val="-20"/>
      <w:kern w:val="16"/>
      <w:sz w:val="18"/>
      <w:szCs w:val="18"/>
    </w:rPr>
  </w:style>
  <w:style w:type="character" w:styleId="ad">
    <w:name w:val="annotation reference"/>
    <w:rsid w:val="00B41D5C"/>
    <w:rPr>
      <w:sz w:val="18"/>
      <w:szCs w:val="18"/>
    </w:rPr>
  </w:style>
  <w:style w:type="paragraph" w:styleId="ae">
    <w:name w:val="annotation text"/>
    <w:basedOn w:val="a"/>
    <w:link w:val="af"/>
    <w:rsid w:val="00B41D5C"/>
  </w:style>
  <w:style w:type="character" w:customStyle="1" w:styleId="af">
    <w:name w:val="註解文字 字元"/>
    <w:link w:val="ae"/>
    <w:rsid w:val="00B41D5C"/>
    <w:rPr>
      <w:spacing w:val="-20"/>
      <w:kern w:val="16"/>
      <w:sz w:val="28"/>
    </w:rPr>
  </w:style>
  <w:style w:type="paragraph" w:styleId="af0">
    <w:name w:val="annotation subject"/>
    <w:basedOn w:val="ae"/>
    <w:next w:val="ae"/>
    <w:link w:val="af1"/>
    <w:rsid w:val="00B41D5C"/>
    <w:rPr>
      <w:b/>
      <w:bCs/>
    </w:rPr>
  </w:style>
  <w:style w:type="character" w:customStyle="1" w:styleId="af1">
    <w:name w:val="註解主旨 字元"/>
    <w:link w:val="af0"/>
    <w:rsid w:val="00B41D5C"/>
    <w:rPr>
      <w:b/>
      <w:bCs/>
      <w:spacing w:val="-20"/>
      <w:kern w:val="16"/>
      <w:sz w:val="28"/>
    </w:rPr>
  </w:style>
  <w:style w:type="table" w:styleId="af2">
    <w:name w:val="Table Grid"/>
    <w:basedOn w:val="a1"/>
    <w:uiPriority w:val="59"/>
    <w:rsid w:val="00E720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內文 + 標楷體 字元"/>
    <w:aliases w:val="14 點 字元"/>
    <w:rsid w:val="00436070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styleId="af4">
    <w:name w:val="Revision"/>
    <w:hidden/>
    <w:uiPriority w:val="99"/>
    <w:semiHidden/>
    <w:rsid w:val="00D37874"/>
    <w:rPr>
      <w:spacing w:val="-20"/>
      <w:kern w:val="16"/>
      <w:sz w:val="28"/>
    </w:rPr>
  </w:style>
  <w:style w:type="character" w:styleId="af5">
    <w:name w:val="FollowedHyperlink"/>
    <w:basedOn w:val="a0"/>
    <w:rsid w:val="004005A7"/>
    <w:rPr>
      <w:color w:val="800080" w:themeColor="followedHyperlink"/>
      <w:u w:val="single"/>
    </w:rPr>
  </w:style>
  <w:style w:type="paragraph" w:customStyle="1" w:styleId="c18">
    <w:name w:val="c18"/>
    <w:basedOn w:val="a"/>
    <w:rsid w:val="00F44858"/>
    <w:pPr>
      <w:widowControl/>
      <w:spacing w:before="100" w:beforeAutospacing="1" w:after="100" w:afterAutospacing="1"/>
      <w:ind w:left="552" w:hanging="552"/>
    </w:pPr>
    <w:rPr>
      <w:rFonts w:ascii="標楷體" w:eastAsia="標楷體" w:hAnsi="標楷體" w:cs="新細明體"/>
      <w:spacing w:val="0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F73552"/>
    <w:rPr>
      <w:rFonts w:ascii="新細明體" w:hAnsi="新細明體" w:cs="新細明體"/>
      <w:b/>
      <w:bCs/>
      <w:sz w:val="36"/>
      <w:szCs w:val="36"/>
    </w:rPr>
  </w:style>
  <w:style w:type="paragraph" w:customStyle="1" w:styleId="af6">
    <w:name w:val="公文(後續段落)"/>
    <w:basedOn w:val="a"/>
    <w:rsid w:val="00151FAC"/>
    <w:pPr>
      <w:spacing w:line="500" w:lineRule="exact"/>
      <w:ind w:left="317"/>
    </w:pPr>
    <w:rPr>
      <w:rFonts w:eastAsia="標楷體"/>
      <w:spacing w:val="0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scey.gov.tw/Layout/main_ch/AllInOne_Show.aspx?path=86&amp;guid=46d7200f-f282-468c-bd81-f98bb76ba2ba&amp;lang=zh-tw" TargetMode="External"/><Relationship Id="rId18" Type="http://schemas.openxmlformats.org/officeDocument/2006/relationships/hyperlink" Target="http://www.fscey.gov.tw/Layout/main_ch/MultiMedia_FileDownload.ashx?guid=1c276bf7-52d2-4903-b884-d155a6a96db4" TargetMode="External"/><Relationship Id="rId26" Type="http://schemas.openxmlformats.org/officeDocument/2006/relationships/hyperlink" Target="http://www.fscey.gov.tw/Layout/main_ch/AllInOne_Show.aspx?path=91&amp;guid=f11f5c00-33b9-442c-82b5-b3f5f9d61d73&amp;lang=zh-tw" TargetMode="External"/><Relationship Id="rId39" Type="http://schemas.openxmlformats.org/officeDocument/2006/relationships/hyperlink" Target="http://www.fscey.gov.tw/Layout/main_ch/AllInOne_Show.aspx?path=94&amp;guid=017c04d1-ee46-4b3f-84fc-f5bc885522e3&amp;lang=zh-tw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scey.gov.tw/Layout/main_ch/MultiMedia_FileDownload.ashx?guid=702e32a2-7272-41bf-9d82-a9f3b73d01f1" TargetMode="External"/><Relationship Id="rId34" Type="http://schemas.openxmlformats.org/officeDocument/2006/relationships/hyperlink" Target="http://www.fscey.gov.tw/Layout/main_ch/AllInOne_Show.aspx?path=93&amp;guid=1fad18dd-336f-41fe-ae90-91294554c9a8&amp;lang=zh-tw" TargetMode="External"/><Relationship Id="rId42" Type="http://schemas.openxmlformats.org/officeDocument/2006/relationships/hyperlink" Target="http://www.fscey.gov.tw/Layout/main_ch/AllInOne_Show.aspx?path=98&amp;guid=e77738b4-d686-49a6-be48-1f77934d78fe&amp;lang=zh-tw" TargetMode="External"/><Relationship Id="rId47" Type="http://schemas.openxmlformats.org/officeDocument/2006/relationships/image" Target="media/image2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scey.gov.tw/Layout/main_ch/AllInOne_Show.aspx?path=85&amp;guid=f7e65962-f23b-47f3-b4bc-e360577db403&amp;lang=zh-tw" TargetMode="External"/><Relationship Id="rId17" Type="http://schemas.openxmlformats.org/officeDocument/2006/relationships/hyperlink" Target="http://www.fscey.gov.tw/Layout/main_ch/MultiMedia_FileDownload.ashx?guid=0285c8f7-323e-4b3c-93ba-6fe494eea443" TargetMode="External"/><Relationship Id="rId25" Type="http://schemas.openxmlformats.org/officeDocument/2006/relationships/hyperlink" Target="http://www.fscey.gov.tw/Layout/main_ch/AllInOne_Show.aspx?path=90&amp;guid=191abe5a-17bf-455d-b971-2caf61cb8ae9&amp;lang=zh-tw" TargetMode="External"/><Relationship Id="rId33" Type="http://schemas.openxmlformats.org/officeDocument/2006/relationships/hyperlink" Target="http://www.fscey.gov.tw/Layout/main_ch/MultiMedia_FileDownload.ashx?guid=954871db-7dd8-47b4-9a09-271a6106f13f" TargetMode="External"/><Relationship Id="rId38" Type="http://schemas.openxmlformats.org/officeDocument/2006/relationships/hyperlink" Target="http://www.fscey.gov.tw/Layout/main_ch/AllInOne_Show.aspx?path=95&amp;guid=6d7da42b-1878-4948-b959-96bfec6c4146&amp;lang=zh-tw" TargetMode="External"/><Relationship Id="rId46" Type="http://schemas.openxmlformats.org/officeDocument/2006/relationships/image" Target="http://www.fscey.gov.tw/MultiMedia_ImageResize.ashx?guid=5a47d067-2e3a-407c-94d2-fa327ba9190e&amp;max=550&amp;mode=Ma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scey.gov.tw/Layout/main_ch/MultiMedia_FileDownload.ashx?guid=963a7fcc-3842-4001-9599-0b45739cfb89" TargetMode="External"/><Relationship Id="rId20" Type="http://schemas.openxmlformats.org/officeDocument/2006/relationships/hyperlink" Target="http://www.fscey.gov.tw/Layout/main_ch/AllInOne_Show.aspx?path=87&amp;guid=0ceef603-ba77-4388-8b05-a3b7cfe1b085&amp;lang=zh-tw" TargetMode="External"/><Relationship Id="rId29" Type="http://schemas.openxmlformats.org/officeDocument/2006/relationships/hyperlink" Target="http://www.fscey.gov.tw/Layout/main_ch/MultiMedia_FileDownload.ashx?guid=751be707-cf38-4369-8da4-7eb576a3ff1e" TargetMode="External"/><Relationship Id="rId41" Type="http://schemas.openxmlformats.org/officeDocument/2006/relationships/hyperlink" Target="http://www.fscey.gov.tw/Layout/main_ch/AllInOne_Show.aspx?path=97&amp;guid=154f38b6-9fb3-4263-abee-824fee254325&amp;lang=zh-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cey.gov.tw/Layout/main_ch/AllInOne_Show.aspx?path=102&amp;guid=fdf8e105-b519-42fd-b0fc-00f5e1a558b4&amp;lang=zh-tw" TargetMode="External"/><Relationship Id="rId24" Type="http://schemas.openxmlformats.org/officeDocument/2006/relationships/hyperlink" Target="http://www.fscey.gov.tw/Layout/main_ch/AllInOne_Show.aspx?path=89&amp;guid=8ce44659-0e5a-41df-9441-04e29b775898&amp;lang=zh-tw" TargetMode="External"/><Relationship Id="rId32" Type="http://schemas.openxmlformats.org/officeDocument/2006/relationships/hyperlink" Target="http://www.fscey.gov.tw/Layout/main_ch/MultiMedia_FileDownload.ashx?guid=0efff96d-9de0-4c2b-a12a-ab4a6bc3a151" TargetMode="External"/><Relationship Id="rId37" Type="http://schemas.openxmlformats.org/officeDocument/2006/relationships/hyperlink" Target="http://www.fscey.gov.tw/Layout/main_ch/MultiMedia_FileDownload.ashx?guid=4f18778f-67d1-49dc-9f82-027b76c61a17" TargetMode="External"/><Relationship Id="rId40" Type="http://schemas.openxmlformats.org/officeDocument/2006/relationships/hyperlink" Target="http://www.fscey.gov.tw/Layout/main_ch/AllInOne_Show.aspx?path=96&amp;guid=e4bf3b94-c88b-43e9-b0ee-f27257834bb9&amp;lang=zh-tw" TargetMode="External"/><Relationship Id="rId45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hyperlink" Target="http://www.fscey.gov.tw/Layout/main_ch/MultiMedia_FileDownload.ashx?guid=234cbef2-69e6-4c49-9451-475af85a2401" TargetMode="External"/><Relationship Id="rId23" Type="http://schemas.openxmlformats.org/officeDocument/2006/relationships/hyperlink" Target="http://www.fscey.gov.tw/Layout/main_ch/AllInOne_Show.aspx?path=88&amp;guid=05e6dfa9-a0a3-4894-8f92-69a05d3b094b&amp;lang=zh-tw" TargetMode="External"/><Relationship Id="rId28" Type="http://schemas.openxmlformats.org/officeDocument/2006/relationships/hyperlink" Target="http://www.fscey.gov.tw/Layout/main_ch/MultiMedia_FileDownload.ashx?guid=82570bdc-0955-4e63-abe8-e72f71ee8dc4" TargetMode="External"/><Relationship Id="rId36" Type="http://schemas.openxmlformats.org/officeDocument/2006/relationships/hyperlink" Target="http://www.fscey.gov.tw/Layout/main_ch/MultiMedia_FileDownload.ashx?guid=5c7af2aa-7dab-445b-a47e-f0c973a5210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fscey.gov.tw/Layout/main_ch/AllInOne_Show.aspx?path=84&amp;guid=b216589b-a899-4982-aa30-79e6f5a3a25c&amp;lang=zh-tw" TargetMode="External"/><Relationship Id="rId19" Type="http://schemas.openxmlformats.org/officeDocument/2006/relationships/hyperlink" Target="http://www.fscey.gov.tw/Layout/main_ch/MultiMedia_FileDownload.ashx?guid=2814340e-7074-4359-81d9-4a97b05fdffb" TargetMode="External"/><Relationship Id="rId31" Type="http://schemas.openxmlformats.org/officeDocument/2006/relationships/hyperlink" Target="http://www.fscey.gov.tw/Layout/main_ch/MultiMedia_FileDownload.ashx?guid=8936e978-ac98-4eb9-a071-e27c1c58aa6c" TargetMode="External"/><Relationship Id="rId44" Type="http://schemas.openxmlformats.org/officeDocument/2006/relationships/hyperlink" Target="http://www.fscey.gov.tw/Layout/main_ch/AllInOne_Show.aspx?path=100&amp;guid=9296e259-e8ed-426b-af63-66e4892653a4&amp;lang=zh-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cey.gov.tw/Layout/main_ch/AllInOne_Show.aspx?path=83&amp;guid=d263264a-3bf6-4fb8-b0ac-7b177ccaf21a&amp;lang=zh-tw" TargetMode="External"/><Relationship Id="rId14" Type="http://schemas.openxmlformats.org/officeDocument/2006/relationships/hyperlink" Target="http://www.fscey.gov.tw/Layout/main_ch/MultiMedia_FileDownload.ashx?guid=22a41379-9a21-4663-b7d3-bd911091335c" TargetMode="External"/><Relationship Id="rId22" Type="http://schemas.openxmlformats.org/officeDocument/2006/relationships/hyperlink" Target="http://www.fscey.gov.tw/Layout/main_ch/MultiMedia_FileDownload.ashx?guid=47475d66-065c-4330-84c6-257ada0d3f36" TargetMode="External"/><Relationship Id="rId27" Type="http://schemas.openxmlformats.org/officeDocument/2006/relationships/hyperlink" Target="http://www.fscey.gov.tw/Layout/main_ch/AllInOne_Show.aspx?path=92&amp;guid=9902044a-2860-42d2-89dd-4f410d8f1e82&amp;lang=zh-tw" TargetMode="External"/><Relationship Id="rId30" Type="http://schemas.openxmlformats.org/officeDocument/2006/relationships/hyperlink" Target="http://www.fscey.gov.tw/Layout/main_ch/MultiMedia_FileDownload.ashx?guid=51b540f8-5b75-49ea-8515-487c0412c3c8" TargetMode="External"/><Relationship Id="rId35" Type="http://schemas.openxmlformats.org/officeDocument/2006/relationships/hyperlink" Target="http://www.fscey.gov.tw/Layout/main_ch/MultiMedia_FileDownload.ashx?guid=ce1c847c-c23f-4ecc-87a0-e4f955451742" TargetMode="External"/><Relationship Id="rId43" Type="http://schemas.openxmlformats.org/officeDocument/2006/relationships/hyperlink" Target="http://www.fscey.gov.tw/Layout/main_ch/AllInOne_Show.aspx?path=99&amp;guid=704ba402-ae20-4acc-9f8a-72b8e836cb3a&amp;lang=zh-tw" TargetMode="External"/><Relationship Id="rId48" Type="http://schemas.openxmlformats.org/officeDocument/2006/relationships/hyperlink" Target="https://goo.gl/forms/13SF5zwXuV0CuMxl1" TargetMode="External"/><Relationship Id="rId8" Type="http://schemas.openxmlformats.org/officeDocument/2006/relationships/hyperlink" Target="http://www.fscey.gov.tw/Layout/main_ch/AllInOne_Show.aspx?path=45&amp;guid=fc306251-2b51-49d2-ac11-ec6cebc757d2&amp;lang=zh-tw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9791-C71F-41A1-94DB-E55E0523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5985</Characters>
  <Application>Microsoft Office Word</Application>
  <DocSecurity>0</DocSecurity>
  <Lines>49</Lines>
  <Paragraphs>14</Paragraphs>
  <ScaleCrop>false</ScaleCrop>
  <Company>TWRF</Company>
  <LinksUpToDate>false</LinksUpToDate>
  <CharactersWithSpaces>7020</CharactersWithSpaces>
  <SharedDoc>false</SharedDoc>
  <HLinks>
    <vt:vector size="6" baseType="variant">
      <vt:variant>
        <vt:i4>1114150</vt:i4>
      </vt:variant>
      <vt:variant>
        <vt:i4>0</vt:i4>
      </vt:variant>
      <vt:variant>
        <vt:i4>0</vt:i4>
      </vt:variant>
      <vt:variant>
        <vt:i4>5</vt:i4>
      </vt:variant>
      <vt:variant>
        <vt:lpwstr>mailto:npomatw@gmail.com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財團法人台北市婦女救援社會福利事業基金會  函</dc:title>
  <dc:creator>TWRF-6</dc:creator>
  <cp:lastModifiedBy>user</cp:lastModifiedBy>
  <cp:revision>2</cp:revision>
  <cp:lastPrinted>2017-11-09T07:01:00Z</cp:lastPrinted>
  <dcterms:created xsi:type="dcterms:W3CDTF">2017-11-22T05:18:00Z</dcterms:created>
  <dcterms:modified xsi:type="dcterms:W3CDTF">2017-11-22T05:18:00Z</dcterms:modified>
</cp:coreProperties>
</file>