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</w:t>
      </w:r>
      <w:bookmarkStart w:id="0" w:name="_GoBack"/>
      <w:bookmarkEnd w:id="0"/>
      <w:r w:rsidRPr="00460303">
        <w:rPr>
          <w:rFonts w:ascii="Times" w:eastAsia="標楷體" w:hAnsi="Times" w:hint="eastAsia"/>
          <w:b/>
          <w:sz w:val="32"/>
          <w:szCs w:val="32"/>
        </w:rPr>
        <w:t>能計畫</w:t>
      </w:r>
    </w:p>
    <w:p w:rsidR="00BB0877" w:rsidRPr="00BB0877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</w:t>
      </w:r>
      <w:r w:rsidR="009758B9">
        <w:rPr>
          <w:rFonts w:ascii="Times" w:eastAsia="標楷體" w:hAnsi="Times" w:hint="eastAsia"/>
          <w:b/>
          <w:sz w:val="28"/>
          <w:szCs w:val="28"/>
        </w:rPr>
        <w:t>三</w:t>
      </w:r>
      <w:r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9758B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9758B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9758B9" w:rsidRPr="009758B9">
        <w:rPr>
          <w:rFonts w:ascii="Times" w:eastAsia="標楷體" w:hAnsi="Times" w:hint="eastAsia"/>
          <w:b/>
          <w:sz w:val="28"/>
          <w:szCs w:val="28"/>
        </w:rPr>
        <w:t>比例與構成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 xml:space="preserve">場/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</w:t>
      </w:r>
      <w:r w:rsidR="009758B9">
        <w:rPr>
          <w:rFonts w:ascii="標楷體" w:eastAsia="標楷體" w:hAnsi="標楷體" w:hint="eastAsia"/>
          <w:color w:val="000000"/>
          <w:szCs w:val="24"/>
        </w:rPr>
        <w:t>黃崇軒</w:t>
      </w:r>
      <w:r>
        <w:rPr>
          <w:rFonts w:ascii="標楷體" w:eastAsia="標楷體" w:hAnsi="標楷體" w:hint="eastAsia"/>
          <w:color w:val="000000"/>
          <w:szCs w:val="24"/>
        </w:rPr>
        <w:t>老師(光復國中美感教育種子教師)</w:t>
      </w:r>
    </w:p>
    <w:p w:rsidR="00E872AF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游民聖</w:t>
      </w:r>
      <w:proofErr w:type="gramEnd"/>
      <w:r w:rsidR="009758B9">
        <w:rPr>
          <w:rFonts w:ascii="標楷體" w:eastAsia="標楷體" w:hAnsi="標楷體" w:hint="eastAsia"/>
          <w:color w:val="000000"/>
          <w:szCs w:val="24"/>
        </w:rPr>
        <w:t>老師</w:t>
      </w:r>
      <w:r w:rsidR="009515EC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 w:rsidR="009515EC">
        <w:rPr>
          <w:rFonts w:ascii="標楷體" w:eastAsia="標楷體" w:hAnsi="標楷體" w:hint="eastAsia"/>
          <w:color w:val="000000"/>
          <w:szCs w:val="24"/>
        </w:rPr>
        <w:t>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 w:rsidR="00CA402E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105年</w:t>
      </w:r>
      <w:r w:rsidR="009758B9">
        <w:rPr>
          <w:rFonts w:ascii="標楷體" w:eastAsia="標楷體" w:hAnsi="標楷體" w:hint="eastAsia"/>
          <w:color w:val="000000"/>
          <w:szCs w:val="24"/>
        </w:rPr>
        <w:t>4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月2</w:t>
      </w:r>
      <w:r w:rsidR="009758B9">
        <w:rPr>
          <w:rFonts w:ascii="標楷體" w:eastAsia="標楷體" w:hAnsi="標楷體" w:hint="eastAsia"/>
          <w:color w:val="000000"/>
          <w:szCs w:val="24"/>
        </w:rPr>
        <w:t>7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日(三) 下午</w:t>
      </w:r>
      <w:r w:rsidR="009758B9">
        <w:rPr>
          <w:rFonts w:ascii="標楷體" w:eastAsia="標楷體" w:hAnsi="標楷體" w:hint="eastAsia"/>
          <w:color w:val="000000"/>
          <w:szCs w:val="24"/>
        </w:rPr>
        <w:t>13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30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9758B9">
        <w:rPr>
          <w:rFonts w:ascii="標楷體" w:eastAsia="標楷體" w:hAnsi="標楷體" w:hint="eastAsia"/>
          <w:color w:val="000000"/>
          <w:szCs w:val="24"/>
        </w:rPr>
        <w:t>16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5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E872AF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</w:t>
      </w:r>
      <w:r w:rsidR="00CA402E">
        <w:rPr>
          <w:rFonts w:ascii="標楷體" w:eastAsia="標楷體" w:hAnsi="標楷體" w:hint="eastAsia"/>
          <w:color w:val="000000"/>
          <w:szCs w:val="24"/>
        </w:rPr>
        <w:t>海星</w:t>
      </w:r>
      <w:r w:rsidR="009758B9">
        <w:rPr>
          <w:rFonts w:ascii="標楷體" w:eastAsia="標楷體" w:hAnsi="標楷體" w:hint="eastAsia"/>
          <w:color w:val="000000"/>
          <w:szCs w:val="24"/>
        </w:rPr>
        <w:t>高中</w:t>
      </w:r>
      <w:r w:rsidR="00CA402E">
        <w:rPr>
          <w:rFonts w:ascii="標楷體" w:eastAsia="標楷體" w:hAnsi="標楷體" w:hint="eastAsia"/>
          <w:color w:val="000000"/>
          <w:szCs w:val="24"/>
        </w:rPr>
        <w:t>(地址：</w:t>
      </w:r>
      <w:r w:rsidR="00CA402E" w:rsidRPr="00CA402E">
        <w:rPr>
          <w:rFonts w:ascii="標楷體" w:eastAsia="標楷體" w:hAnsi="標楷體" w:hint="eastAsia"/>
          <w:color w:val="000000"/>
          <w:szCs w:val="24"/>
        </w:rPr>
        <w:t>971花蓮縣新城嘉新村嘉新路36號</w:t>
      </w:r>
      <w:r w:rsidR="00CA402E">
        <w:rPr>
          <w:rFonts w:ascii="標楷體" w:eastAsia="標楷體" w:hAnsi="標楷體" w:hint="eastAsia"/>
          <w:color w:val="000000"/>
          <w:szCs w:val="24"/>
        </w:rPr>
        <w:t>)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E872AF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Default="00E872AF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 w:rsidR="00DD2EA5"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 xml:space="preserve">國立東華大學 </w:t>
      </w:r>
      <w:r w:rsidR="00323897">
        <w:rPr>
          <w:rFonts w:ascii="標楷體" w:eastAsia="標楷體" w:hAnsi="標楷體" w:hint="eastAsia"/>
          <w:color w:val="000000"/>
          <w:szCs w:val="24"/>
        </w:rPr>
        <w:t>師資培育中心</w:t>
      </w:r>
      <w:r w:rsidR="00323897" w:rsidRPr="00323897">
        <w:rPr>
          <w:rFonts w:ascii="標楷體" w:eastAsia="標楷體" w:hAnsi="標楷體"/>
          <w:color w:val="000000"/>
          <w:szCs w:val="24"/>
        </w:rPr>
        <w:t>03-8632132</w:t>
      </w:r>
      <w:r w:rsidR="00323897" w:rsidRPr="00323897">
        <w:rPr>
          <w:rFonts w:ascii="標楷體" w:eastAsia="標楷體" w:hAnsi="標楷體" w:hint="eastAsia"/>
          <w:color w:val="000000"/>
          <w:szCs w:val="24"/>
        </w:rPr>
        <w:t>吳</w:t>
      </w:r>
      <w:r w:rsidR="00211FBE">
        <w:rPr>
          <w:rFonts w:ascii="標楷體" w:eastAsia="標楷體" w:hAnsi="標楷體" w:hint="eastAsia"/>
          <w:color w:val="000000"/>
          <w:szCs w:val="24"/>
        </w:rPr>
        <w:t>小姐</w:t>
      </w:r>
    </w:p>
    <w:p w:rsidR="00323897" w:rsidRPr="00323897" w:rsidRDefault="0032389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6E53A8">
        <w:rPr>
          <w:rFonts w:ascii="標楷體" w:eastAsia="標楷體" w:hAnsi="標楷體" w:hint="eastAsia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9515EC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—</w:t>
            </w:r>
            <w:proofErr w:type="gramEnd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比例與構成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="00CA402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黃崇軒老師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Default="00A22D07" w:rsidP="009515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F632CF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proofErr w:type="gramStart"/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民聖</w:t>
            </w:r>
            <w:proofErr w:type="gramEnd"/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老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4B38B6" w:rsidRPr="00FC012B" w:rsidRDefault="004B38B6" w:rsidP="009515EC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BB" w:rsidRDefault="001E27BB" w:rsidP="00FC012B">
      <w:r>
        <w:separator/>
      </w:r>
    </w:p>
  </w:endnote>
  <w:endnote w:type="continuationSeparator" w:id="0">
    <w:p w:rsidR="001E27BB" w:rsidRDefault="001E27BB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BB" w:rsidRDefault="001E27BB" w:rsidP="00FC012B">
      <w:r>
        <w:separator/>
      </w:r>
    </w:p>
  </w:footnote>
  <w:footnote w:type="continuationSeparator" w:id="0">
    <w:p w:rsidR="001E27BB" w:rsidRDefault="001E27BB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53E0"/>
    <w:rsid w:val="0010754E"/>
    <w:rsid w:val="00114A92"/>
    <w:rsid w:val="001A4C6D"/>
    <w:rsid w:val="001C45E7"/>
    <w:rsid w:val="001E27BB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0430B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9B00F7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D10A-8E7E-453E-BB0B-0A8106B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2016-04-12T04:38:00Z</dcterms:created>
  <dcterms:modified xsi:type="dcterms:W3CDTF">2016-04-12T04:38:00Z</dcterms:modified>
</cp:coreProperties>
</file>